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Ontvangen berichten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8" w:history="1">
        <w:r>
          <w:rPr>
            <w:rFonts w:ascii="Arial" w:hAnsi="Arial" w:eastAsia="Arial" w:cs="Arial"/>
            <w:color w:val="155CAA"/>
            <w:u w:val="single"/>
          </w:rPr>
          <w:t xml:space="preserve">1 Brandbrief over motieven onomkeerbare beslissing voor de roedel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4" w:history="1">
        <w:r>
          <w:rPr>
            <w:rFonts w:ascii="Arial" w:hAnsi="Arial" w:eastAsia="Arial" w:cs="Arial"/>
            <w:color w:val="155CAA"/>
            <w:u w:val="single"/>
          </w:rPr>
          <w:t xml:space="preserve">2 Wolf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2" w:history="1">
        <w:r>
          <w:rPr>
            <w:rFonts w:ascii="Arial" w:hAnsi="Arial" w:eastAsia="Arial" w:cs="Arial"/>
            <w:color w:val="155CAA"/>
            <w:u w:val="single"/>
          </w:rPr>
          <w:t xml:space="preserve">3 Reactie NMU over Uitvoeringsprogramma Klimaatadaptatie 2025-2028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6" w:history="1">
        <w:r>
          <w:rPr>
            <w:rFonts w:ascii="Arial" w:hAnsi="Arial" w:eastAsia="Arial" w:cs="Arial"/>
            <w:color w:val="155CAA"/>
            <w:u w:val="single"/>
          </w:rPr>
          <w:t xml:space="preserve">4 Advies Utrechts Programma Landelijk Gebied (3835)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6" w:history="1">
        <w:r>
          <w:rPr>
            <w:rFonts w:ascii="Arial" w:hAnsi="Arial" w:eastAsia="Arial" w:cs="Arial"/>
            <w:color w:val="155CAA"/>
            <w:u w:val="single"/>
          </w:rPr>
          <w:t xml:space="preserve">5 Uitspraak tegen SHELL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7" w:history="1">
        <w:r>
          <w:rPr>
            <w:rFonts w:ascii="Arial" w:hAnsi="Arial" w:eastAsia="Arial" w:cs="Arial"/>
            <w:color w:val="155CAA"/>
            <w:u w:val="single"/>
          </w:rPr>
          <w:t xml:space="preserve">6 Helaas ongenuanceerde en onnodige polarisatie in natuurprogramma Vroege Vogels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7" w:history="1">
        <w:r>
          <w:rPr>
            <w:rFonts w:ascii="Arial" w:hAnsi="Arial" w:eastAsia="Arial" w:cs="Arial"/>
            <w:color w:val="155CAA"/>
            <w:u w:val="single"/>
          </w:rPr>
          <w:t xml:space="preserve">7 Wijkt NSC af van haar grondbeginselen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96" w:history="1">
        <w:r>
          <w:rPr>
            <w:rFonts w:ascii="Arial" w:hAnsi="Arial" w:eastAsia="Arial" w:cs="Arial"/>
            <w:color w:val="155CAA"/>
            <w:u w:val="single"/>
          </w:rPr>
          <w:t xml:space="preserve">8 Brief over de wolf Gemeente Leusden 14-10-2024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88" w:history="1">
        <w:r>
          <w:rPr>
            <w:rFonts w:ascii="Arial" w:hAnsi="Arial" w:eastAsia="Arial" w:cs="Arial"/>
            <w:color w:val="155CAA"/>
            <w:u w:val="single"/>
          </w:rPr>
          <w:t xml:space="preserve">9 Informatiebrief Natuurvrienden Vinkeveense Plassen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74" w:history="1">
        <w:r>
          <w:rPr>
            <w:rFonts w:ascii="Arial" w:hAnsi="Arial" w:eastAsia="Arial" w:cs="Arial"/>
            <w:color w:val="155CAA"/>
            <w:u w:val="single"/>
          </w:rPr>
          <w:t xml:space="preserve">10 RSG | Brief Ministerie LVVN en fracties Tweede Kamer: aandacht en ondersteuning voor succesvolle samenwerking Utrechtse aanpak landelijk gebied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71" w:history="1">
        <w:r>
          <w:rPr>
            <w:rFonts w:ascii="Arial" w:hAnsi="Arial" w:eastAsia="Arial" w:cs="Arial"/>
            <w:color w:val="155CAA"/>
            <w:u w:val="single"/>
          </w:rPr>
          <w:t xml:space="preserve">11 Informatiebericht Bij12 over toegang NDFF voor statenleden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2" w:history="1">
        <w:r>
          <w:rPr>
            <w:rFonts w:ascii="Arial" w:hAnsi="Arial" w:eastAsia="Arial" w:cs="Arial"/>
            <w:color w:val="155CAA"/>
            <w:u w:val="single"/>
          </w:rPr>
          <w:t xml:space="preserve">12 Zienswijze op het ontwerp actieplan Geluid gemeente Stichtse Vecht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4" w:history="1">
        <w:r>
          <w:rPr>
            <w:rFonts w:ascii="Arial" w:hAnsi="Arial" w:eastAsia="Arial" w:cs="Arial"/>
            <w:color w:val="155CAA"/>
            <w:u w:val="single"/>
          </w:rPr>
          <w:t xml:space="preserve">13 Reactie Geen Wolf op brief Large Carnivore Initiative for Europe d.d. 14/8/24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6" w:history="1">
        <w:r>
          <w:rPr>
            <w:rFonts w:ascii="Arial" w:hAnsi="Arial" w:eastAsia="Arial" w:cs="Arial"/>
            <w:color w:val="155CAA"/>
            <w:u w:val="single"/>
          </w:rPr>
          <w:t xml:space="preserve">14 Klimaatcoalitie &amp;amp; Bomenbond - Verzoek naleving en handhaving EU-regels gebruiksverbod landbouwgif in drinkwater- en natuurgebieden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4" w:history="1">
        <w:r>
          <w:rPr>
            <w:rFonts w:ascii="Arial" w:hAnsi="Arial" w:eastAsia="Arial" w:cs="Arial"/>
            <w:color w:val="155CAA"/>
            <w:u w:val="single"/>
          </w:rPr>
          <w:t xml:space="preserve">15 Brandbrief en bijlage Stichting Wij(s) met wolven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2" w:history="1">
        <w:r>
          <w:rPr>
            <w:rFonts w:ascii="Arial" w:hAnsi="Arial" w:eastAsia="Arial" w:cs="Arial"/>
            <w:color w:val="155CAA"/>
            <w:u w:val="single"/>
          </w:rPr>
          <w:t xml:space="preserve">16 Aanpak wolven Den Treek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8" w:history="1">
        <w:r>
          <w:rPr>
            <w:rFonts w:ascii="Arial" w:hAnsi="Arial" w:eastAsia="Arial" w:cs="Arial"/>
            <w:color w:val="155CAA"/>
            <w:u w:val="single"/>
          </w:rPr>
          <w:t xml:space="preserve">17 Persbericht resultaten PFAS-monitoring in officiële zwemlocaties binnen de provincie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7" w:history="1">
        <w:r>
          <w:rPr>
            <w:rFonts w:ascii="Arial" w:hAnsi="Arial" w:eastAsia="Arial" w:cs="Arial"/>
            <w:color w:val="155CAA"/>
            <w:u w:val="single"/>
          </w:rPr>
          <w:t xml:space="preserve">18 Verplaatsbare wolfwerende rasters, prikpalen met 5/6 draden (in handen gesteld van GS)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8" w:history="1">
        <w:r>
          <w:rPr>
            <w:rFonts w:ascii="Arial" w:hAnsi="Arial" w:eastAsia="Arial" w:cs="Arial"/>
            <w:color w:val="155CAA"/>
            <w:u w:val="single"/>
          </w:rPr>
          <w:t xml:space="preserve">19 Bedreiging door windmolens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0" w:history="1">
        <w:r>
          <w:rPr>
            <w:rFonts w:ascii="Arial" w:hAnsi="Arial" w:eastAsia="Arial" w:cs="Arial"/>
            <w:color w:val="155CAA"/>
            <w:u w:val="single"/>
          </w:rPr>
          <w:t xml:space="preserve">20 Inbreng Interprovinciaal Overleg (IPO) Commissiedebat Waterstof 12 december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9" w:history="1">
        <w:r>
          <w:rPr>
            <w:rFonts w:ascii="Arial" w:hAnsi="Arial" w:eastAsia="Arial" w:cs="Arial"/>
            <w:color w:val="155CAA"/>
            <w:u w:val="single"/>
          </w:rPr>
          <w:t xml:space="preserve">21 Windmolens Overberg (2)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7" w:history="1">
        <w:r>
          <w:rPr>
            <w:rFonts w:ascii="Arial" w:hAnsi="Arial" w:eastAsia="Arial" w:cs="Arial"/>
            <w:color w:val="155CAA"/>
            <w:u w:val="single"/>
          </w:rPr>
          <w:t xml:space="preserve">22 Uitnodiging locatiebezoek windturbines Overberg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2" w:history="1">
        <w:r>
          <w:rPr>
            <w:rFonts w:ascii="Arial" w:hAnsi="Arial" w:eastAsia="Arial" w:cs="Arial"/>
            <w:color w:val="155CAA"/>
            <w:u w:val="single"/>
          </w:rPr>
          <w:t xml:space="preserve">23 Nettariefstelsel = 800 miljard euro lastenverzwaring (onnodig)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2" w:history="1">
        <w:r>
          <w:rPr>
            <w:rFonts w:ascii="Arial" w:hAnsi="Arial" w:eastAsia="Arial" w:cs="Arial"/>
            <w:color w:val="155CAA"/>
            <w:u w:val="single"/>
          </w:rPr>
          <w:t xml:space="preserve">24 Brief Provincie Utrecht verwijderen houten vangrail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5" w:history="1">
        <w:r>
          <w:rPr>
            <w:rFonts w:ascii="Arial" w:hAnsi="Arial" w:eastAsia="Arial" w:cs="Arial"/>
            <w:color w:val="155CAA"/>
            <w:u w:val="single"/>
          </w:rPr>
          <w:t xml:space="preserve">25 Leven wij nog wel in een democratie in NL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4" w:history="1">
        <w:r>
          <w:rPr>
            <w:rFonts w:ascii="Arial" w:hAnsi="Arial" w:eastAsia="Arial" w:cs="Arial"/>
            <w:color w:val="155CAA"/>
            <w:u w:val="single"/>
          </w:rPr>
          <w:t xml:space="preserve">26 Windmolens Overberg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3" w:history="1">
        <w:r>
          <w:rPr>
            <w:rFonts w:ascii="Arial" w:hAnsi="Arial" w:eastAsia="Arial" w:cs="Arial"/>
            <w:color w:val="155CAA"/>
            <w:u w:val="single"/>
          </w:rPr>
          <w:t xml:space="preserve">27 Windmolens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2" w:history="1">
        <w:r>
          <w:rPr>
            <w:rFonts w:ascii="Arial" w:hAnsi="Arial" w:eastAsia="Arial" w:cs="Arial"/>
            <w:color w:val="155CAA"/>
            <w:u w:val="single"/>
          </w:rPr>
          <w:t xml:space="preserve">28 Windturbines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9" w:history="1">
        <w:r>
          <w:rPr>
            <w:rFonts w:ascii="Arial" w:hAnsi="Arial" w:eastAsia="Arial" w:cs="Arial"/>
            <w:color w:val="155CAA"/>
            <w:u w:val="single"/>
          </w:rPr>
          <w:t xml:space="preserve">29 Zoeklocatie windturbines Overberg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9" w:history="1">
        <w:r>
          <w:rPr>
            <w:rFonts w:ascii="Arial" w:hAnsi="Arial" w:eastAsia="Arial" w:cs="Arial"/>
            <w:color w:val="155CAA"/>
            <w:u w:val="single"/>
          </w:rPr>
          <w:t xml:space="preserve">30 Kersenweide / N229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4" w:history="1">
        <w:r>
          <w:rPr>
            <w:rFonts w:ascii="Arial" w:hAnsi="Arial" w:eastAsia="Arial" w:cs="Arial"/>
            <w:color w:val="155CAA"/>
            <w:u w:val="single"/>
          </w:rPr>
          <w:t xml:space="preserve">31 Inbreng Interprovinciaal Overleg
Commissiedebat Elektriciteitsnet, Energie-infrastructuur &amp;amp; RES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0" w:history="1">
        <w:r>
          <w:rPr>
            <w:rFonts w:ascii="Arial" w:hAnsi="Arial" w:eastAsia="Arial" w:cs="Arial"/>
            <w:color w:val="155CAA"/>
            <w:u w:val="single"/>
          </w:rPr>
          <w:t xml:space="preserve">32 Memorandum DoeMee-onderzoek Energiebesparingsplicht Randstedelijke Rekenkamer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8" w:history="1">
        <w:r>
          <w:rPr>
            <w:rFonts w:ascii="Arial" w:hAnsi="Arial" w:eastAsia="Arial" w:cs="Arial"/>
            <w:color w:val="155CAA"/>
            <w:u w:val="single"/>
          </w:rPr>
          <w:t xml:space="preserve">33 Nettariefstelsel=800 miljard euro lastenverzwaring (onnodig)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8" w:history="1">
        <w:r>
          <w:rPr>
            <w:rFonts w:ascii="Arial" w:hAnsi="Arial" w:eastAsia="Arial" w:cs="Arial"/>
            <w:color w:val="155CAA"/>
            <w:u w:val="single"/>
          </w:rPr>
          <w:t xml:space="preserve">34 Oproep aan de Provincie Utrecht door Scientist Rebellion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89" w:history="1">
        <w:r>
          <w:rPr>
            <w:rFonts w:ascii="Arial" w:hAnsi="Arial" w:eastAsia="Arial" w:cs="Arial"/>
            <w:color w:val="155CAA"/>
            <w:u w:val="single"/>
          </w:rPr>
          <w:t xml:space="preserve">35 Ondernemerskring Krimpenerwaard Afsluiting N210 2.0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4" w:history="1">
        <w:r>
          <w:rPr>
            <w:rFonts w:ascii="Arial" w:hAnsi="Arial" w:eastAsia="Arial" w:cs="Arial"/>
            <w:color w:val="155CAA"/>
            <w:u w:val="single"/>
          </w:rPr>
          <w:t xml:space="preserve">36 Ondernemerskring Krimpenerwaard Afsluiting N210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5" w:history="1">
        <w:r>
          <w:rPr>
            <w:rFonts w:ascii="Arial" w:hAnsi="Arial" w:eastAsia="Arial" w:cs="Arial"/>
            <w:color w:val="155CAA"/>
            <w:u w:val="single"/>
          </w:rPr>
          <w:t xml:space="preserve">37 Aansprakelijkheidstelling gemeente Amsterdam voor windturbine plannen in Amsterdam Zuidoost op de rand van provincie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" w:history="1">
        <w:r>
          <w:rPr>
            <w:rFonts w:ascii="Arial" w:hAnsi="Arial" w:eastAsia="Arial" w:cs="Arial"/>
            <w:color w:val="155CAA"/>
            <w:u w:val="single"/>
          </w:rPr>
          <w:t xml:space="preserve">38 Verzoek Gemeente Stichtse Vecht n.a.v. bezwaar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0" w:history="1">
        <w:r>
          <w:rPr>
            <w:rFonts w:ascii="Arial" w:hAnsi="Arial" w:eastAsia="Arial" w:cs="Arial"/>
            <w:color w:val="155CAA"/>
            <w:u w:val="single"/>
          </w:rPr>
          <w:t xml:space="preserve">39 Waverveen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4" w:history="1">
        <w:r>
          <w:rPr>
            <w:rFonts w:ascii="Arial" w:hAnsi="Arial" w:eastAsia="Arial" w:cs="Arial"/>
            <w:color w:val="155CAA"/>
            <w:u w:val="single"/>
          </w:rPr>
          <w:t xml:space="preserve">40 Statiegeldbak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8" w:history="1">
        <w:r>
          <w:rPr>
            <w:rFonts w:ascii="Arial" w:hAnsi="Arial" w:eastAsia="Arial" w:cs="Arial"/>
            <w:color w:val="155CAA"/>
            <w:u w:val="single"/>
          </w:rPr>
          <w:t xml:space="preserve">41 Fietstunnel N201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3" w:history="1">
        <w:r>
          <w:rPr>
            <w:rFonts w:ascii="Arial" w:hAnsi="Arial" w:eastAsia="Arial" w:cs="Arial"/>
            <w:color w:val="155CAA"/>
            <w:u w:val="single"/>
          </w:rPr>
          <w:t xml:space="preserve">42 Plan Duurzaam Sociaal NL genomineerd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2" w:history="1">
        <w:r>
          <w:rPr>
            <w:rFonts w:ascii="Arial" w:hAnsi="Arial" w:eastAsia="Arial" w:cs="Arial"/>
            <w:color w:val="155CAA"/>
            <w:u w:val="single"/>
          </w:rPr>
          <w:t xml:space="preserve">43 Snoeien haag Bergweg Rhenen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1" w:history="1">
        <w:r>
          <w:rPr>
            <w:rFonts w:ascii="Arial" w:hAnsi="Arial" w:eastAsia="Arial" w:cs="Arial"/>
            <w:color w:val="155CAA"/>
            <w:u w:val="single"/>
          </w:rPr>
          <w:t xml:space="preserve">44 Brieven Bewonersgroepen de Helling en Rozenlaan, Rhenen betreffende Kruising N233 Achterbergsestraatweg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8" w:history="1">
        <w:r>
          <w:rPr>
            <w:rFonts w:ascii="Arial" w:hAnsi="Arial" w:eastAsia="Arial" w:cs="Arial"/>
            <w:color w:val="155CAA"/>
            <w:u w:val="single"/>
          </w:rPr>
          <w:t xml:space="preserve">45 Gesprek n.a.v. Duurzame Dinsdag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1" w:history="1">
        <w:r>
          <w:rPr>
            <w:rFonts w:ascii="Arial" w:hAnsi="Arial" w:eastAsia="Arial" w:cs="Arial"/>
            <w:color w:val="155CAA"/>
            <w:u w:val="single"/>
          </w:rPr>
          <w:t xml:space="preserve">46 Duurzame Dinsdag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3" w:history="1">
        <w:r>
          <w:rPr>
            <w:rFonts w:ascii="Arial" w:hAnsi="Arial" w:eastAsia="Arial" w:cs="Arial"/>
            <w:color w:val="155CAA"/>
            <w:u w:val="single"/>
          </w:rPr>
          <w:t xml:space="preserve">47 Onderzoeksopzet Netcongestie Randstedelijke Rekenkamer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5" w:history="1">
        <w:r>
          <w:rPr>
            <w:rFonts w:ascii="Arial" w:hAnsi="Arial" w:eastAsia="Arial" w:cs="Arial"/>
            <w:color w:val="155CAA"/>
            <w:u w:val="single"/>
          </w:rPr>
          <w:t xml:space="preserve">48 Schade binnenwegen melkwagens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9" w:history="1">
        <w:r>
          <w:rPr>
            <w:rFonts w:ascii="Arial" w:hAnsi="Arial" w:eastAsia="Arial" w:cs="Arial"/>
            <w:color w:val="155CAA"/>
            <w:u w:val="single"/>
          </w:rPr>
          <w:t xml:space="preserve">49 Raadsmotie Huizen Instandhouding buslijn 200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8" w:history="1">
        <w:r>
          <w:rPr>
            <w:rFonts w:ascii="Arial" w:hAnsi="Arial" w:eastAsia="Arial" w:cs="Arial"/>
            <w:color w:val="155CAA"/>
            <w:u w:val="single"/>
          </w:rPr>
          <w:t xml:space="preserve">50 Visie GBPF op aanwijzen zoekgebieden windturbines Alblasserwaard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2" w:history="1">
        <w:r>
          <w:rPr>
            <w:rFonts w:ascii="Arial" w:hAnsi="Arial" w:eastAsia="Arial" w:cs="Arial"/>
            <w:color w:val="155CAA"/>
            <w:u w:val="single"/>
          </w:rPr>
          <w:t xml:space="preserve">51 Verzoek SHG actieve bescherming Unesco Werelderfgoed Hollandse Waterlinie en Stelling van Amsterdam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2" w:history="1">
        <w:r>
          <w:rPr>
            <w:rFonts w:ascii="Arial" w:hAnsi="Arial" w:eastAsia="Arial" w:cs="Arial"/>
            <w:color w:val="155CAA"/>
            <w:u w:val="single"/>
          </w:rPr>
          <w:t xml:space="preserve">52 NMU Reactie op Concept Programmaplan Versnelling Woningbouw 2025 - 2028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9" w:history="1">
        <w:r>
          <w:rPr>
            <w:rFonts w:ascii="Arial" w:hAnsi="Arial" w:eastAsia="Arial" w:cs="Arial"/>
            <w:color w:val="155CAA"/>
            <w:u w:val="single"/>
          </w:rPr>
          <w:t xml:space="preserve">53 Uitbreiding stedelijk gebied gemeente Soest buiten rode contour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5" w:history="1">
        <w:r>
          <w:rPr>
            <w:rFonts w:ascii="Arial" w:hAnsi="Arial" w:eastAsia="Arial" w:cs="Arial"/>
            <w:color w:val="155CAA"/>
            <w:u w:val="single"/>
          </w:rPr>
          <w:t xml:space="preserve">54 Reactie NMU op Startnotitie wijzigen Omgevingsvisie en -verordening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8" w:history="1">
        <w:r>
          <w:rPr>
            <w:rFonts w:ascii="Arial" w:hAnsi="Arial" w:eastAsia="Arial" w:cs="Arial"/>
            <w:color w:val="155CAA"/>
            <w:u w:val="single"/>
          </w:rPr>
          <w:t xml:space="preserve">55 Reactie zomerbrief Stand van zaken Hart van de Heuvelrug Oude Tempel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1" w:history="1">
        <w:r>
          <w:rPr>
            <w:rFonts w:ascii="Arial" w:hAnsi="Arial" w:eastAsia="Arial" w:cs="Arial"/>
            <w:color w:val="155CAA"/>
            <w:u w:val="single"/>
          </w:rPr>
          <w:t xml:space="preserve">56 IPO: Inbreng begrotingsbehandeling VRO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1" w:history="1">
        <w:r>
          <w:rPr>
            <w:rFonts w:ascii="Arial" w:hAnsi="Arial" w:eastAsia="Arial" w:cs="Arial"/>
            <w:color w:val="155CAA"/>
            <w:u w:val="single"/>
          </w:rPr>
          <w:t xml:space="preserve">57 Startnotitie wijzigen Omgevingsvisie en Omgevingsverordening provincie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9" w:history="1">
        <w:r>
          <w:rPr>
            <w:rFonts w:ascii="Arial" w:hAnsi="Arial" w:eastAsia="Arial" w:cs="Arial"/>
            <w:color w:val="155CAA"/>
            <w:u w:val="single"/>
          </w:rPr>
          <w:t xml:space="preserve">58 Brief Dorpsplatform Langbroek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44" w:history="1">
        <w:r>
          <w:rPr>
            <w:rFonts w:ascii="Arial" w:hAnsi="Arial" w:eastAsia="Arial" w:cs="Arial"/>
            <w:color w:val="155CAA"/>
            <w:u w:val="single"/>
          </w:rPr>
          <w:t xml:space="preserve">59 Heroverwegingsverzoek Landgoed Oude Tempel Soesterberg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9" w:history="1">
        <w:r>
          <w:rPr>
            <w:rFonts w:ascii="Arial" w:hAnsi="Arial" w:eastAsia="Arial" w:cs="Arial"/>
            <w:color w:val="155CAA"/>
            <w:u w:val="single"/>
          </w:rPr>
          <w:t xml:space="preserve">60 De verdwenen 'last onder dwangsom' voor de vernietiging van 8 hectare essentieel foerageergebied van de das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8" w:history="1">
        <w:r>
          <w:rPr>
            <w:rFonts w:ascii="Arial" w:hAnsi="Arial" w:eastAsia="Arial" w:cs="Arial"/>
            <w:color w:val="155CAA"/>
            <w:u w:val="single"/>
          </w:rPr>
          <w:t xml:space="preserve">61 Verzoek RUD Stichting Dassenwerkgroep Utrecht &amp;amp; 't Gooi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1" w:history="1">
        <w:r>
          <w:rPr>
            <w:rFonts w:ascii="Arial" w:hAnsi="Arial" w:eastAsia="Arial" w:cs="Arial"/>
            <w:color w:val="155CAA"/>
            <w:u w:val="single"/>
          </w:rPr>
          <w:t xml:space="preserve">62 Stichting Dassenwerkgroep Utrecht &amp;amp; 't Gooi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6" w:history="1">
        <w:r>
          <w:rPr>
            <w:rFonts w:ascii="Arial" w:hAnsi="Arial" w:eastAsia="Arial" w:cs="Arial"/>
            <w:color w:val="155CAA"/>
            <w:u w:val="single"/>
          </w:rPr>
          <w:t xml:space="preserve">63 Advies ‘Ruimtelijke ordening in een veranderend klimaat’ Raad voor de leefomgeving en infrastructuur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4" w:history="1">
        <w:r>
          <w:rPr>
            <w:rFonts w:ascii="Arial" w:hAnsi="Arial" w:eastAsia="Arial" w:cs="Arial"/>
            <w:color w:val="155CAA"/>
            <w:u w:val="single"/>
          </w:rPr>
          <w:t xml:space="preserve">64 Zienswijze ontwerp-omgevingsvisie Overvecht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0" w:history="1">
        <w:r>
          <w:rPr>
            <w:rFonts w:ascii="Arial" w:hAnsi="Arial" w:eastAsia="Arial" w:cs="Arial"/>
            <w:color w:val="155CAA"/>
            <w:u w:val="single"/>
          </w:rPr>
          <w:t xml:space="preserve">65 (On)realistisch groeipad bij nieuwbouw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6" w:history="1">
        <w:r>
          <w:rPr>
            <w:rFonts w:ascii="Arial" w:hAnsi="Arial" w:eastAsia="Arial" w:cs="Arial"/>
            <w:color w:val="155CAA"/>
            <w:u w:val="single"/>
          </w:rPr>
          <w:t xml:space="preserve">66 Inbreng Interprovinciaal Overleg Commissiedebat circulaire economie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7" w:history="1">
        <w:r>
          <w:rPr>
            <w:rFonts w:ascii="Arial" w:hAnsi="Arial" w:eastAsia="Arial" w:cs="Arial"/>
            <w:color w:val="155CAA"/>
            <w:u w:val="single"/>
          </w:rPr>
          <w:t xml:space="preserve">67 Informatiebrief aanvraag Regio Deal Regio Foodvalley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3" w:history="1">
        <w:r>
          <w:rPr>
            <w:rFonts w:ascii="Arial" w:hAnsi="Arial" w:eastAsia="Arial" w:cs="Arial"/>
            <w:color w:val="155CAA"/>
            <w:u w:val="single"/>
          </w:rPr>
          <w:t xml:space="preserve">68 Onderzoek economische effecten nationale parken Nederland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7" w:history="1">
        <w:r>
          <w:rPr>
            <w:rFonts w:ascii="Arial" w:hAnsi="Arial" w:eastAsia="Arial" w:cs="Arial"/>
            <w:color w:val="155CAA"/>
            <w:u w:val="single"/>
          </w:rPr>
          <w:t xml:space="preserve">69 Uw provincie scoort een onvoldoende voor toiletbeschikbaarheid, gelukkig kunt u daar wat aan doen!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8" w:history="1">
        <w:r>
          <w:rPr>
            <w:rFonts w:ascii="Arial" w:hAnsi="Arial" w:eastAsia="Arial" w:cs="Arial"/>
            <w:color w:val="155CAA"/>
            <w:u w:val="single"/>
          </w:rPr>
          <w:t xml:space="preserve">70 IJsselstein weigert nazihandel tegen te gaan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0" w:history="1">
        <w:r>
          <w:rPr>
            <w:rFonts w:ascii="Arial" w:hAnsi="Arial" w:eastAsia="Arial" w:cs="Arial"/>
            <w:color w:val="155CAA"/>
            <w:u w:val="single"/>
          </w:rPr>
          <w:t xml:space="preserve">71 Schriftelijke inspraak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6" w:history="1">
        <w:r>
          <w:rPr>
            <w:rFonts w:ascii="Arial" w:hAnsi="Arial" w:eastAsia="Arial" w:cs="Arial"/>
            <w:color w:val="155CAA"/>
            <w:u w:val="single"/>
          </w:rPr>
          <w:t xml:space="preserve">72 Gezamenlijke regeling Vastgestelde begroting 2025 Randstedelijke Rekenkamer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2" w:history="1">
        <w:r>
          <w:rPr>
            <w:rFonts w:ascii="Arial" w:hAnsi="Arial" w:eastAsia="Arial" w:cs="Arial"/>
            <w:color w:val="155CAA"/>
            <w:u w:val="single"/>
          </w:rPr>
          <w:t xml:space="preserve">73 Gezamenlijke regeling Onderzoeksopzet Regionale Ontwikkelingsmaatschappijen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6" w:history="1">
        <w:r>
          <w:rPr>
            <w:rFonts w:ascii="Arial" w:hAnsi="Arial" w:eastAsia="Arial" w:cs="Arial"/>
            <w:color w:val="155CAA"/>
            <w:u w:val="single"/>
          </w:rPr>
          <w:t xml:space="preserve">74 Gezamenlijke regeling Jaarrekening 2023 en Begroting 2025 Plassenschap Loosdrecht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0" w:history="1">
        <w:r>
          <w:rPr>
            <w:rFonts w:ascii="Arial" w:hAnsi="Arial" w:eastAsia="Arial" w:cs="Arial"/>
            <w:color w:val="155CAA"/>
            <w:u w:val="single"/>
          </w:rPr>
          <w:t xml:space="preserve">75 Nieuwsbrief RUD Utrecht juli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8" w:history="1">
        <w:r>
          <w:rPr>
            <w:rFonts w:ascii="Arial" w:hAnsi="Arial" w:eastAsia="Arial" w:cs="Arial"/>
            <w:color w:val="155CAA"/>
            <w:u w:val="single"/>
          </w:rPr>
          <w:t xml:space="preserve">76 Gezamenlijke regeling Aanbieding definitieve Begroting 2025 RUD Utrecht aan de raden en staten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1" w:history="1">
        <w:r>
          <w:rPr>
            <w:rFonts w:ascii="Arial" w:hAnsi="Arial" w:eastAsia="Arial" w:cs="Arial"/>
            <w:color w:val="155CAA"/>
            <w:u w:val="single"/>
          </w:rPr>
          <w:t xml:space="preserve">77 Nieuwsbrief Europese zaken voor Provinciale Staten van juli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5" w:history="1">
        <w:r>
          <w:rPr>
            <w:rFonts w:ascii="Arial" w:hAnsi="Arial" w:eastAsia="Arial" w:cs="Arial"/>
            <w:color w:val="155CAA"/>
            <w:u w:val="single"/>
          </w:rPr>
          <w:t xml:space="preserve">78 Reactie IPO op Voorjaarsnota2024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9" w:history="1">
        <w:r>
          <w:rPr>
            <w:rFonts w:ascii="Arial" w:hAnsi="Arial" w:eastAsia="Arial" w:cs="Arial"/>
            <w:color w:val="155CAA"/>
            <w:u w:val="single"/>
          </w:rPr>
          <w:t xml:space="preserve">79 Oorlogsmisdaden/Genocide door Nederland en de Republiek-Indonesië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3" w:history="1">
        <w:r>
          <w:rPr>
            <w:rFonts w:ascii="Arial" w:hAnsi="Arial" w:eastAsia="Arial" w:cs="Arial"/>
            <w:color w:val="155CAA"/>
            <w:u w:val="single"/>
          </w:rPr>
          <w:t xml:space="preserve">80 Behoud het Borrebos Verzoek doorsturen link naar website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8"/>
      <w:r w:rsidRPr="00A448AC">
        <w:rPr>
          <w:rFonts w:ascii="Arial" w:hAnsi="Arial" w:cs="Arial"/>
          <w:b/>
          <w:bCs/>
          <w:color w:val="303F4C"/>
          <w:lang w:val="en-US"/>
        </w:rPr>
        <w:t>Brandbrief over motieven onomkeerbare beslissing voor de roedel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 15:16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Brandbrief over motieven onomkeerbare beslissing voor de roedel_Geredigeerd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4"/>
      <w:r w:rsidRPr="00A448AC">
        <w:rPr>
          <w:rFonts w:ascii="Arial" w:hAnsi="Arial" w:cs="Arial"/>
          <w:b/>
          <w:bCs/>
          <w:color w:val="303F4C"/>
          <w:lang w:val="en-US"/>
        </w:rPr>
        <w:t>Wolf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 09:44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Wolf_Geredigeerd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2"/>
      <w:r w:rsidRPr="00A448AC">
        <w:rPr>
          <w:rFonts w:ascii="Arial" w:hAnsi="Arial" w:cs="Arial"/>
          <w:b/>
          <w:bCs/>
          <w:color w:val="303F4C"/>
          <w:lang w:val="en-US"/>
        </w:rPr>
        <w:t>Reactie NMU over Uitvoeringsprogramma Klimaatadaptatie 2025-2028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NMU op uitvoeringsagenda Klimaatadaptatie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6"/>
      <w:r w:rsidRPr="00A448AC">
        <w:rPr>
          <w:rFonts w:ascii="Arial" w:hAnsi="Arial" w:cs="Arial"/>
          <w:b/>
          <w:bCs/>
          <w:color w:val="303F4C"/>
          <w:lang w:val="en-US"/>
        </w:rPr>
        <w:t>Advies Utrechts Programma Landelijk Gebied (3835)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MER Advies Utrechts Programma Landelijk Gebied (3835)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MER Advies Utrechts Programma Landelijk Gebied (3835)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6"/>
      <w:r w:rsidRPr="00A448AC">
        <w:rPr>
          <w:rFonts w:ascii="Arial" w:hAnsi="Arial" w:cs="Arial"/>
          <w:b/>
          <w:bCs/>
          <w:color w:val="303F4C"/>
          <w:lang w:val="en-US"/>
        </w:rPr>
        <w:t>Uitspraak tegen SHELL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 18:29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Gerechtshof DenHaag tegen Shell SLN_Geredigeerd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7"/>
      <w:r w:rsidRPr="00A448AC">
        <w:rPr>
          <w:rFonts w:ascii="Arial" w:hAnsi="Arial" w:cs="Arial"/>
          <w:b/>
          <w:bCs/>
          <w:color w:val="303F4C"/>
          <w:lang w:val="en-US"/>
        </w:rPr>
        <w:t>Helaas ongenuanceerde en onnodige polarisatie in natuurprogramma Vroege Vogels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 08:40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Begeleidend bericht Helaas ongenuanceerde en onnodige polarisatie in natuurprogramma Vroege Vogels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Helaas ongenuanceerde en onnodige polarisatie in natuurprogramma Vroege Vogels_Geredigeerd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7"/>
      <w:r w:rsidRPr="00A448AC">
        <w:rPr>
          <w:rFonts w:ascii="Arial" w:hAnsi="Arial" w:cs="Arial"/>
          <w:b/>
          <w:bCs/>
          <w:color w:val="303F4C"/>
          <w:lang w:val="en-US"/>
        </w:rPr>
        <w:t>Wijkt NSC af van haar grondbeginselen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 14:59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Begleidende mail bij wijkt NSC af van haar grondbeginselen_Geredigeerd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Wijkt NSC af van haar grondbeginselen_Geredigeerd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96"/>
      <w:r w:rsidRPr="00A448AC">
        <w:rPr>
          <w:rFonts w:ascii="Arial" w:hAnsi="Arial" w:cs="Arial"/>
          <w:b/>
          <w:bCs/>
          <w:color w:val="303F4C"/>
          <w:lang w:val="en-US"/>
        </w:rPr>
        <w:t>Brief over de wolf Gemeente Leusden 14-10-2024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 08:07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over de wolf Gemeente Leusden-2024-10-14-24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88"/>
      <w:r w:rsidRPr="00A448AC">
        <w:rPr>
          <w:rFonts w:ascii="Arial" w:hAnsi="Arial" w:cs="Arial"/>
          <w:b/>
          <w:bCs/>
          <w:color w:val="303F4C"/>
          <w:lang w:val="en-US"/>
        </w:rPr>
        <w:t>Informatiebrief Natuurvrienden Vinkeveense Plassen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 16:45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NVVP informatiebrief 7 oktober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74"/>
      <w:r w:rsidRPr="00A448AC">
        <w:rPr>
          <w:rFonts w:ascii="Arial" w:hAnsi="Arial" w:cs="Arial"/>
          <w:b/>
          <w:bCs/>
          <w:color w:val="303F4C"/>
          <w:lang w:val="en-US"/>
        </w:rPr>
        <w:t>RSG | Brief Ministerie LVVN en fracties Tweede Kamer: aandacht en ondersteuning voor succesvolle samenwerking Utrechtse aanpak landelijk gebied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RSG Utrecht - Ministerie LVVN en fracties Tweede Kamer- aandacht voor succesvolle samenwerking Utrechtse aanpak landelijk 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71"/>
      <w:r w:rsidRPr="00A448AC">
        <w:rPr>
          <w:rFonts w:ascii="Arial" w:hAnsi="Arial" w:cs="Arial"/>
          <w:b/>
          <w:bCs/>
          <w:color w:val="303F4C"/>
          <w:lang w:val="en-US"/>
        </w:rPr>
        <w:t>Informatiebericht Bij12 over toegang NDFF voor statenleden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 10:31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Informatiebericht BIJ12 over toegang NDFF voor statenleden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2"/>
      <w:r w:rsidRPr="00A448AC">
        <w:rPr>
          <w:rFonts w:ascii="Arial" w:hAnsi="Arial" w:cs="Arial"/>
          <w:b/>
          <w:bCs/>
          <w:color w:val="303F4C"/>
          <w:lang w:val="en-US"/>
        </w:rPr>
        <w:t>Zienswijze op het ontwerp actieplan Geluid gemeente Stichtse Vecht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 13:40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Begeleidende mail Zienwsijze op het ontwerp actieplan Geluid gemeente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 Zienswijze op het ontwerp Actieplan Geluid 6-9-2024_Geredigeerd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4"/>
      <w:r w:rsidRPr="00A448AC">
        <w:rPr>
          <w:rFonts w:ascii="Arial" w:hAnsi="Arial" w:cs="Arial"/>
          <w:b/>
          <w:bCs/>
          <w:color w:val="303F4C"/>
          <w:lang w:val="en-US"/>
        </w:rPr>
        <w:t>Reactie Geen Wolf op brief Large Carnivore Initiative for Europe d.d. 14/8/24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Geen Wolf op brief Large Carnivore Initiative for Europe d.d. 14 08 2024_Geredigeerd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6"/>
      <w:r w:rsidRPr="00A448AC">
        <w:rPr>
          <w:rFonts w:ascii="Arial" w:hAnsi="Arial" w:cs="Arial"/>
          <w:b/>
          <w:bCs/>
          <w:color w:val="303F4C"/>
          <w:lang w:val="en-US"/>
        </w:rPr>
        <w:t>Klimaatcoalitie &amp;amp; Bomenbond - Verzoek naleving en handhaving EU-regels gebruiksverbod landbouwgif in drinkwater- en natuurgebieden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08-08-2024 12:06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 Begeleidend bericht Klimaatcoalitie en Bomenbond - Verzoek naleving en handhaving EU-regels gebruiksverbod landbouwgif in drinkwater- en natuurgebieden_Geredigeerd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 Ontvangen bericht Klimaatcoalitie en Bomenbond- Verzoek naleving en handhaving EU-regels gebruiksverbod landbouwgif in drinkwater- en natuurgebieden_Geredigeerd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4"/>
      <w:r w:rsidRPr="00A448AC">
        <w:rPr>
          <w:rFonts w:ascii="Arial" w:hAnsi="Arial" w:cs="Arial"/>
          <w:b/>
          <w:bCs/>
          <w:color w:val="303F4C"/>
          <w:lang w:val="en-US"/>
        </w:rPr>
        <w:t>Brandbrief en bijlage Stichting Wij(s) met wolven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01-08-2024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Brandbrief Stichting Wijs met wolven provincie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Risico analyse Wolven Landgoed Den Treek_Geredigeerd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2"/>
      <w:r w:rsidRPr="00A448AC">
        <w:rPr>
          <w:rFonts w:ascii="Arial" w:hAnsi="Arial" w:cs="Arial"/>
          <w:b/>
          <w:bCs/>
          <w:color w:val="303F4C"/>
          <w:lang w:val="en-US"/>
        </w:rPr>
        <w:t>Aanpak wolven Den Treek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 10:07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Aanpak wolven Den Treek_Geredigeerd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8"/>
      <w:r w:rsidRPr="00A448AC">
        <w:rPr>
          <w:rFonts w:ascii="Arial" w:hAnsi="Arial" w:cs="Arial"/>
          <w:b/>
          <w:bCs/>
          <w:color w:val="303F4C"/>
          <w:lang w:val="en-US"/>
        </w:rPr>
        <w:t>Persbericht resultaten PFAS-monitoring in officiële zwemlocaties binnen de provincie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 09:21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Persbericht resultaten PFAS-monitoring in officiële zwemlocaties binnen de provincie Utrecht_20240703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7"/>
      <w:r w:rsidRPr="00A448AC">
        <w:rPr>
          <w:rFonts w:ascii="Arial" w:hAnsi="Arial" w:cs="Arial"/>
          <w:b/>
          <w:bCs/>
          <w:color w:val="303F4C"/>
          <w:lang w:val="en-US"/>
        </w:rPr>
        <w:t>Verplaatsbare wolfwerende rasters, prikpalen met 5/6 draden (in handen gesteld van GS)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 11:33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verplaatsbare wolfwerende rasters, prikpalen met 5 tot 6 draden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Stichting Wolf-Fencing Nederland over de wolf (PS2024-53)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8"/>
      <w:r w:rsidRPr="00A448AC">
        <w:rPr>
          <w:rFonts w:ascii="Arial" w:hAnsi="Arial" w:cs="Arial"/>
          <w:b/>
          <w:bCs/>
          <w:color w:val="303F4C"/>
          <w:lang w:val="en-US"/>
        </w:rPr>
        <w:t>Bedreiging door windmolens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 10:50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Bedreiging door windmolens_Geredigeerd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0"/>
      <w:r w:rsidRPr="00A448AC">
        <w:rPr>
          <w:rFonts w:ascii="Arial" w:hAnsi="Arial" w:cs="Arial"/>
          <w:b/>
          <w:bCs/>
          <w:color w:val="303F4C"/>
          <w:lang w:val="en-US"/>
        </w:rPr>
        <w:t>Inbreng Interprovinciaal Overleg (IPO) Commissiedebat Waterstof 12 december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 11:39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Interprovinciaal Overleg (IPO) Commissiedebat Waterstof 12 december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9"/>
      <w:r w:rsidRPr="00A448AC">
        <w:rPr>
          <w:rFonts w:ascii="Arial" w:hAnsi="Arial" w:cs="Arial"/>
          <w:b/>
          <w:bCs/>
          <w:color w:val="303F4C"/>
          <w:lang w:val="en-US"/>
        </w:rPr>
        <w:t>Windmolens Overberg (2)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 08:43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Windmolens Overberg (2)_Geredigeerd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7"/>
      <w:r w:rsidRPr="00A448AC">
        <w:rPr>
          <w:rFonts w:ascii="Arial" w:hAnsi="Arial" w:cs="Arial"/>
          <w:b/>
          <w:bCs/>
          <w:color w:val="303F4C"/>
          <w:lang w:val="en-US"/>
        </w:rPr>
        <w:t>Uitnodiging locatiebezoek windturbines Overberg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Uitnodiging locatiebezoek windturbines Overberg_Geredigeerd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2"/>
      <w:r w:rsidRPr="00A448AC">
        <w:rPr>
          <w:rFonts w:ascii="Arial" w:hAnsi="Arial" w:cs="Arial"/>
          <w:b/>
          <w:bCs/>
          <w:color w:val="303F4C"/>
          <w:lang w:val="en-US"/>
        </w:rPr>
        <w:t>Nettariefstelsel = 800 miljard euro lastenverzwaring (onnodig)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 09:44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Nettariefstelsel = 800 miljard euro lastenverzwaring (onnodig)_Geredigeerd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Berenschot Rapport Netwerk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Nettariefstelsel_Geredigeerd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2"/>
      <w:r w:rsidRPr="00A448AC">
        <w:rPr>
          <w:rFonts w:ascii="Arial" w:hAnsi="Arial" w:cs="Arial"/>
          <w:b/>
          <w:bCs/>
          <w:color w:val="303F4C"/>
          <w:lang w:val="en-US"/>
        </w:rPr>
        <w:t>Brief Provincie Utrecht verwijderen houten vangrail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 09:44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Provincie Utrecht verwijderen houten vangrail_Geredigeerd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5"/>
      <w:r w:rsidRPr="00A448AC">
        <w:rPr>
          <w:rFonts w:ascii="Arial" w:hAnsi="Arial" w:cs="Arial"/>
          <w:b/>
          <w:bCs/>
          <w:color w:val="303F4C"/>
          <w:lang w:val="en-US"/>
        </w:rPr>
        <w:t>Leven wij nog wel in een democratie in NL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 09:05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Leven wij nog wel in een Democratie in NL_Geredigeerd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4"/>
      <w:r w:rsidRPr="00A448AC">
        <w:rPr>
          <w:rFonts w:ascii="Arial" w:hAnsi="Arial" w:cs="Arial"/>
          <w:b/>
          <w:bCs/>
          <w:color w:val="303F4C"/>
          <w:lang w:val="en-US"/>
        </w:rPr>
        <w:t>Windmolens Overberg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 09:05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Windmolens Overberg_Geredigeerd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3"/>
      <w:r w:rsidRPr="00A448AC">
        <w:rPr>
          <w:rFonts w:ascii="Arial" w:hAnsi="Arial" w:cs="Arial"/>
          <w:b/>
          <w:bCs/>
          <w:color w:val="303F4C"/>
          <w:lang w:val="en-US"/>
        </w:rPr>
        <w:t>Windmolens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 09:04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Windmolens_Geredigeerd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2"/>
      <w:r w:rsidRPr="00A448AC">
        <w:rPr>
          <w:rFonts w:ascii="Arial" w:hAnsi="Arial" w:cs="Arial"/>
          <w:b/>
          <w:bCs/>
          <w:color w:val="303F4C"/>
          <w:lang w:val="en-US"/>
        </w:rPr>
        <w:t>Windturbines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 09:04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Windturbines_Geredigeerd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9"/>
      <w:r w:rsidRPr="00A448AC">
        <w:rPr>
          <w:rFonts w:ascii="Arial" w:hAnsi="Arial" w:cs="Arial"/>
          <w:b/>
          <w:bCs/>
          <w:color w:val="303F4C"/>
          <w:lang w:val="en-US"/>
        </w:rPr>
        <w:t>Zoeklocatie windturbines Overberg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Zoeklocatie windturbines Overberg_Geredigeerd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9"/>
      <w:r w:rsidRPr="00A448AC">
        <w:rPr>
          <w:rFonts w:ascii="Arial" w:hAnsi="Arial" w:cs="Arial"/>
          <w:b/>
          <w:bCs/>
          <w:color w:val="303F4C"/>
          <w:lang w:val="en-US"/>
        </w:rPr>
        <w:t>Kersenweide / N229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Kersenweide-N229_Geredigeerd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4"/>
      <w:r w:rsidRPr="00A448AC">
        <w:rPr>
          <w:rFonts w:ascii="Arial" w:hAnsi="Arial" w:cs="Arial"/>
          <w:b/>
          <w:bCs/>
          <w:color w:val="303F4C"/>
          <w:lang w:val="en-US"/>
        </w:rPr>
        <w:t>Inbreng Interprovinciaal Overleg
Commissiedebat Elektriciteitsnet, Energie-infrastructuur &amp;amp; RES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IPO tbv Commissiedebat Elektriciteitsnet Energie-infrastructuur RES 28-11-2024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0"/>
      <w:r w:rsidRPr="00A448AC">
        <w:rPr>
          <w:rFonts w:ascii="Arial" w:hAnsi="Arial" w:cs="Arial"/>
          <w:b/>
          <w:bCs/>
          <w:color w:val="303F4C"/>
          <w:lang w:val="en-US"/>
        </w:rPr>
        <w:t>Memorandum DoeMee-onderzoek Energiebesparingsplicht Randstedelijke Rekenkamer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 20:19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DoeMee-onderzoek Energiebesparingsplicht Randstedelijke Rekenkamer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8"/>
      <w:r w:rsidRPr="00A448AC">
        <w:rPr>
          <w:rFonts w:ascii="Arial" w:hAnsi="Arial" w:cs="Arial"/>
          <w:b/>
          <w:bCs/>
          <w:color w:val="303F4C"/>
          <w:lang w:val="en-US"/>
        </w:rPr>
        <w:t>Nettariefstelsel=800 miljard euro lastenverzwaring (onnodig)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Nettariefstelsel=800 miljard euro lastenverzwaring (onnodig)_Geredigeerd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8"/>
      <w:r w:rsidRPr="00A448AC">
        <w:rPr>
          <w:rFonts w:ascii="Arial" w:hAnsi="Arial" w:cs="Arial"/>
          <w:b/>
          <w:bCs/>
          <w:color w:val="303F4C"/>
          <w:lang w:val="en-US"/>
        </w:rPr>
        <w:t>Oproep aan de Provincie Utrecht door Scientist Rebellion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Ontvangen bericht Oproep aan de provincie Utrecht door Scientist Rebellion - Persbericht_Geredigeerd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Oproep aan de provincie Utrecht door Scientist Rebellion_Geredigeerd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89"/>
      <w:r w:rsidRPr="00A448AC">
        <w:rPr>
          <w:rFonts w:ascii="Arial" w:hAnsi="Arial" w:cs="Arial"/>
          <w:b/>
          <w:bCs/>
          <w:color w:val="303F4C"/>
          <w:lang w:val="en-US"/>
        </w:rPr>
        <w:t>Ondernemerskring Krimpenerwaard Afsluiting N210 2.0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Ondernemerskring Krimpenerwaard Afsluiting N210 2.0_Geredigeerd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4"/>
      <w:r w:rsidRPr="00A448AC">
        <w:rPr>
          <w:rFonts w:ascii="Arial" w:hAnsi="Arial" w:cs="Arial"/>
          <w:b/>
          <w:bCs/>
          <w:color w:val="303F4C"/>
          <w:lang w:val="en-US"/>
        </w:rPr>
        <w:t>Ondernemerskring Krimpenerwaard Afsluiting N210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 09:37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Ondernemerskring Krimpenerwaard Afsluiting N210_Geredigeerd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5"/>
      <w:r w:rsidRPr="00A448AC">
        <w:rPr>
          <w:rFonts w:ascii="Arial" w:hAnsi="Arial" w:cs="Arial"/>
          <w:b/>
          <w:bCs/>
          <w:color w:val="303F4C"/>
          <w:lang w:val="en-US"/>
        </w:rPr>
        <w:t>Aansprakelijkheidstelling gemeente Amsterdam voor windturbine plannen in Amsterdam Zuidoost op de rand van provincie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Aansprakelijkheidstelling gemeente Amsterdam voor windturbine plannen in Amsterdam Zuidoost op de rand van provincie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Bijlage 1 Persbericht - Aansprakelijkheidstelling gemeente Amsterdam voor windturbine plannen in Amsterdam Zuidoost op de rand van provincie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Bijlage 2 Brief gemeente Amsterdam - Aansprakelijkheidstelling gemeente Amsterdam voor windturbine plannen in Amsterdam Zuidoost op de rand van provincie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"/>
      <w:r w:rsidRPr="00A448AC">
        <w:rPr>
          <w:rFonts w:ascii="Arial" w:hAnsi="Arial" w:cs="Arial"/>
          <w:b/>
          <w:bCs/>
          <w:color w:val="303F4C"/>
          <w:lang w:val="en-US"/>
        </w:rPr>
        <w:t>Verzoek Gemeente Stichtse Vecht n.a.v. bezwaar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Begeleidende brief Verzoek gemeente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Verzoek namens gemeente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Het verzoek van Ondernemingsvereniging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0"/>
      <w:r w:rsidRPr="00A448AC">
        <w:rPr>
          <w:rFonts w:ascii="Arial" w:hAnsi="Arial" w:cs="Arial"/>
          <w:b/>
          <w:bCs/>
          <w:color w:val="303F4C"/>
          <w:lang w:val="en-US"/>
        </w:rPr>
        <w:t>Waverveen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Waverveen_Geredigeerd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4"/>
      <w:r w:rsidRPr="00A448AC">
        <w:rPr>
          <w:rFonts w:ascii="Arial" w:hAnsi="Arial" w:cs="Arial"/>
          <w:b/>
          <w:bCs/>
          <w:color w:val="303F4C"/>
          <w:lang w:val="en-US"/>
        </w:rPr>
        <w:t>Statiegeldbak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 10:00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Statiegeldbak_Geredigeerd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Ontvangen bericht Statiegeldbak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8"/>
      <w:r w:rsidRPr="00A448AC">
        <w:rPr>
          <w:rFonts w:ascii="Arial" w:hAnsi="Arial" w:cs="Arial"/>
          <w:b/>
          <w:bCs/>
          <w:color w:val="303F4C"/>
          <w:lang w:val="en-US"/>
        </w:rPr>
        <w:t>Fietstunnel N201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 12:04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Fietstunnel N201_Geredigeerd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3"/>
      <w:r w:rsidRPr="00A448AC">
        <w:rPr>
          <w:rFonts w:ascii="Arial" w:hAnsi="Arial" w:cs="Arial"/>
          <w:b/>
          <w:bCs/>
          <w:color w:val="303F4C"/>
          <w:lang w:val="en-US"/>
        </w:rPr>
        <w:t>Plan Duurzaam Sociaal NL genomineerd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10:50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Plan Duurzaam Sociaal NL genomineerd_Geredigeerd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Ontvangen bericht Plan Duurzaam Sociaal NL genomineerd_Geredigeerd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2"/>
      <w:r w:rsidRPr="00A448AC">
        <w:rPr>
          <w:rFonts w:ascii="Arial" w:hAnsi="Arial" w:cs="Arial"/>
          <w:b/>
          <w:bCs/>
          <w:color w:val="303F4C"/>
          <w:lang w:val="en-US"/>
        </w:rPr>
        <w:t>Snoeien haag Bergweg Rhenen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 16:30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Snoeien haag Bergweg Rhenen_Geredigeerd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Ontvangen bericht Snoeien haag Bergweg Rhenen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1"/>
      <w:r w:rsidRPr="00A448AC">
        <w:rPr>
          <w:rFonts w:ascii="Arial" w:hAnsi="Arial" w:cs="Arial"/>
          <w:b/>
          <w:bCs/>
          <w:color w:val="303F4C"/>
          <w:lang w:val="en-US"/>
        </w:rPr>
        <w:t>Brieven Bewonersgroepen de Helling en Rozenlaan, Rhenen betreffende Kruising N233 Achterbergsestraatweg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 16:21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Kruising Achterbergsestraatweg N233 namens Bewonersgroep de Helling Rhenen_Geredigeerd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Kruising Achterbergsestraatweg N233 namens Bewonersgroep de Rozenlaan Rhenen_Geredigeerd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8"/>
      <w:r w:rsidRPr="00A448AC">
        <w:rPr>
          <w:rFonts w:ascii="Arial" w:hAnsi="Arial" w:cs="Arial"/>
          <w:b/>
          <w:bCs/>
          <w:color w:val="303F4C"/>
          <w:lang w:val="en-US"/>
        </w:rPr>
        <w:t>Gesprek n.a.v. Duurzame Dinsdag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22-07-2024 10:05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Gesprek n.a.v. Duurzame Dinsdag_Geredigeerd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1"/>
      <w:r w:rsidRPr="00A448AC">
        <w:rPr>
          <w:rFonts w:ascii="Arial" w:hAnsi="Arial" w:cs="Arial"/>
          <w:b/>
          <w:bCs/>
          <w:color w:val="303F4C"/>
          <w:lang w:val="en-US"/>
        </w:rPr>
        <w:t>Duurzame Dinsdag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Duurzame Dinsdag_Geredigeerd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3"/>
      <w:r w:rsidRPr="00A448AC">
        <w:rPr>
          <w:rFonts w:ascii="Arial" w:hAnsi="Arial" w:cs="Arial"/>
          <w:b/>
          <w:bCs/>
          <w:color w:val="303F4C"/>
          <w:lang w:val="en-US"/>
        </w:rPr>
        <w:t>Onderzoeksopzet Netcongestie Randstedelijke Rekenkamer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 15:04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Onderzoeksopzet 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Onderzoeksopzet 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5"/>
      <w:r w:rsidRPr="00A448AC">
        <w:rPr>
          <w:rFonts w:ascii="Arial" w:hAnsi="Arial" w:cs="Arial"/>
          <w:b/>
          <w:bCs/>
          <w:color w:val="303F4C"/>
          <w:lang w:val="en-US"/>
        </w:rPr>
        <w:t>Schade binnenwegen melkwagens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 11:15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Schade binnenwegen melkwagens_Geredigeerd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9"/>
      <w:r w:rsidRPr="00A448AC">
        <w:rPr>
          <w:rFonts w:ascii="Arial" w:hAnsi="Arial" w:cs="Arial"/>
          <w:b/>
          <w:bCs/>
          <w:color w:val="303F4C"/>
          <w:lang w:val="en-US"/>
        </w:rPr>
        <w:t>Raadsmotie Huizen Instandhouding buslijn 200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 15:18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Raadsmotie Huizen Instandhouding buslijn 200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8"/>
      <w:r w:rsidRPr="00A448AC">
        <w:rPr>
          <w:rFonts w:ascii="Arial" w:hAnsi="Arial" w:cs="Arial"/>
          <w:b/>
          <w:bCs/>
          <w:color w:val="303F4C"/>
          <w:lang w:val="en-US"/>
        </w:rPr>
        <w:t>Visie GBPF op aanwijzen zoekgebieden windturbines Alblasserwaard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 10:17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Ingezonden brief Visie GBPF op aanwijzen zoekgebieden windturbines Alblasserwaard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2"/>
      <w:r w:rsidRPr="00A448AC">
        <w:rPr>
          <w:rFonts w:ascii="Arial" w:hAnsi="Arial" w:cs="Arial"/>
          <w:b/>
          <w:bCs/>
          <w:color w:val="303F4C"/>
          <w:lang w:val="en-US"/>
        </w:rPr>
        <w:t>Verzoek SHG actieve bescherming Unesco Werelderfgoed Hollandse Waterlinie en Stelling van Amsterdam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 10:13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SHG actieve bescherming Unesco Werelderfgoed Hollandse Waterlinie en Stelling van Amsterdam_Geredigeerd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2"/>
      <w:r w:rsidRPr="00A448AC">
        <w:rPr>
          <w:rFonts w:ascii="Arial" w:hAnsi="Arial" w:cs="Arial"/>
          <w:b/>
          <w:bCs/>
          <w:color w:val="303F4C"/>
          <w:lang w:val="en-US"/>
        </w:rPr>
        <w:t>NMU Reactie op Concept Programmaplan Versnelling Woningbouw 2025 - 2028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 15:15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NMU Reactie op Concept Programmaplan Versnelling Woningbouw 2025 - 2028_Geredigeerd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9"/>
      <w:r w:rsidRPr="00A448AC">
        <w:rPr>
          <w:rFonts w:ascii="Arial" w:hAnsi="Arial" w:cs="Arial"/>
          <w:b/>
          <w:bCs/>
          <w:color w:val="303F4C"/>
          <w:lang w:val="en-US"/>
        </w:rPr>
        <w:t>Uitbreiding stedelijk gebied gemeente Soest buiten rode contour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 11:41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Uitbreiding stedelijk gebied gemeente Soest buiten rode contour Bijlage Raadsbesluit Soest kenmerk 920075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Uitbreiding stedelijk gebied gemeente Soest buiten rode contour_Geredigeerd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5"/>
      <w:r w:rsidRPr="00A448AC">
        <w:rPr>
          <w:rFonts w:ascii="Arial" w:hAnsi="Arial" w:cs="Arial"/>
          <w:b/>
          <w:bCs/>
          <w:color w:val="303F4C"/>
          <w:lang w:val="en-US"/>
        </w:rPr>
        <w:t>Reactie NMU op Startnotitie wijzigen Omgevingsvisie en -verordening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NMU op Startnotitie wijzigen Omgevingsvisie en-verordening_Geredigeerd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8"/>
      <w:r w:rsidRPr="00A448AC">
        <w:rPr>
          <w:rFonts w:ascii="Arial" w:hAnsi="Arial" w:cs="Arial"/>
          <w:b/>
          <w:bCs/>
          <w:color w:val="303F4C"/>
          <w:lang w:val="en-US"/>
        </w:rPr>
        <w:t>Reactie zomerbrief Stand van zaken Hart van de Heuvelrug Oude Tempel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 08:39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Begeleidend bericht Reactie zomerbrief Stand van zaken Hart van de Heuvelrug Oude Tempel_Geredigeerd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zomerbrief Stand van zaken Hart van de Heuvelrug Oude Tempel_Geredigeerd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1"/>
      <w:r w:rsidRPr="00A448AC">
        <w:rPr>
          <w:rFonts w:ascii="Arial" w:hAnsi="Arial" w:cs="Arial"/>
          <w:b/>
          <w:bCs/>
          <w:color w:val="303F4C"/>
          <w:lang w:val="en-US"/>
        </w:rPr>
        <w:t>IPO: Inbreng begrotingsbehandeling VRO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 10:35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Inbreng-provincies-begroting-VRO-2025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1"/>
      <w:r w:rsidRPr="00A448AC">
        <w:rPr>
          <w:rFonts w:ascii="Arial" w:hAnsi="Arial" w:cs="Arial"/>
          <w:b/>
          <w:bCs/>
          <w:color w:val="303F4C"/>
          <w:lang w:val="en-US"/>
        </w:rPr>
        <w:t>Startnotitie wijzigen Omgevingsvisie en Omgevingsverordening provincie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 12:48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Startnotitie wijzigen Omgevingsvisie en Omgevingsverordening provincie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9"/>
      <w:r w:rsidRPr="00A448AC">
        <w:rPr>
          <w:rFonts w:ascii="Arial" w:hAnsi="Arial" w:cs="Arial"/>
          <w:b/>
          <w:bCs/>
          <w:color w:val="303F4C"/>
          <w:lang w:val="en-US"/>
        </w:rPr>
        <w:t>Brief Dorpsplatform Langbroek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10:27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Dorpsplatform Langbroek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Dorpsplatform Langbroek_Geredigeerd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44"/>
      <w:r w:rsidRPr="00A448AC">
        <w:rPr>
          <w:rFonts w:ascii="Arial" w:hAnsi="Arial" w:cs="Arial"/>
          <w:b/>
          <w:bCs/>
          <w:color w:val="303F4C"/>
          <w:lang w:val="en-US"/>
        </w:rPr>
        <w:t>Heroverwegingsverzoek Landgoed Oude Tempel Soesterberg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 08:43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Bijlage Heroverwegingsverzoek Landgoed Oude Tempel Soesterberg_Geredigeerd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Heroverwegingsverzoek Landgoed Oude Tempel Soesterberg_Geredigeerd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9"/>
      <w:r w:rsidRPr="00A448AC">
        <w:rPr>
          <w:rFonts w:ascii="Arial" w:hAnsi="Arial" w:cs="Arial"/>
          <w:b/>
          <w:bCs/>
          <w:color w:val="303F4C"/>
          <w:lang w:val="en-US"/>
        </w:rPr>
        <w:t>De verdwenen 'last onder dwangsom' voor de vernietiging van 8 hectare essentieel foerageergebied van de das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Begeleidende brief De verdwenen 'last onder dwangsom' voor de vernietiging van 8 hectare essentieel foerageergebied van de das_Geredigeerd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De verdwenen 'last onder dwangsom' voor de vernietiging van 8 hectare essentieel foerageergebied van de das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8"/>
      <w:r w:rsidRPr="00A448AC">
        <w:rPr>
          <w:rFonts w:ascii="Arial" w:hAnsi="Arial" w:cs="Arial"/>
          <w:b/>
          <w:bCs/>
          <w:color w:val="303F4C"/>
          <w:lang w:val="en-US"/>
        </w:rPr>
        <w:t>Verzoek RUD Stichting Dassenwerkgroep Utrecht &amp;amp; 't Gooi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Stichting Dassenwerkgroep Utrecht 't Gooi_Geredigeerd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1"/>
      <w:r w:rsidRPr="00A448AC">
        <w:rPr>
          <w:rFonts w:ascii="Arial" w:hAnsi="Arial" w:cs="Arial"/>
          <w:b/>
          <w:bCs/>
          <w:color w:val="303F4C"/>
          <w:lang w:val="en-US"/>
        </w:rPr>
        <w:t>Stichting Dassenwerkgroep Utrecht &amp;amp; 't Gooi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Stichting Dassenwerkgroep Utrecht &amp;amp; 't Gooi_Geredigeerd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6"/>
      <w:r w:rsidRPr="00A448AC">
        <w:rPr>
          <w:rFonts w:ascii="Arial" w:hAnsi="Arial" w:cs="Arial"/>
          <w:b/>
          <w:bCs/>
          <w:color w:val="303F4C"/>
          <w:lang w:val="en-US"/>
        </w:rPr>
        <w:t>Advies ‘Ruimtelijke ordening in een veranderend klimaat’ Raad voor de leefomgeving en infrastructuur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Begeleidende brief Advies ‘Ruimtelijke ordening in een veranderend klimaat’ Raad voor de leefomgeving en infrastructuur_Geredigeerd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‘Ruimtelijke ordening in een veranderend klimaat’ Raad voor de leefomgeving en infrastructuur_Geredigeerd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Rli 2024-02 Ruimtelijke ordening in een veranderend klimaat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4"/>
      <w:r w:rsidRPr="00A448AC">
        <w:rPr>
          <w:rFonts w:ascii="Arial" w:hAnsi="Arial" w:cs="Arial"/>
          <w:b/>
          <w:bCs/>
          <w:color w:val="303F4C"/>
          <w:lang w:val="en-US"/>
        </w:rPr>
        <w:t>Zienswijze ontwerp-omgevingsvisie Overvecht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 10:00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 Zienswijze ontwerp-Omgevingsvisie Overvecht_Geredigeerd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 brief Zienswijze ontwerp-Omgevingsvisie Overvecht_Geredigeerd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Infoblad Het hoe en wat van atv Ons Genot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0"/>
      <w:r w:rsidRPr="00A448AC">
        <w:rPr>
          <w:rFonts w:ascii="Arial" w:hAnsi="Arial" w:cs="Arial"/>
          <w:b/>
          <w:bCs/>
          <w:color w:val="303F4C"/>
          <w:lang w:val="en-US"/>
        </w:rPr>
        <w:t>(On)realistisch groeipad bij nieuwbouw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 10:06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(On)realistisch groeipad bij nieuwbouw_Geredigeerd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6"/>
      <w:r w:rsidRPr="00A448AC">
        <w:rPr>
          <w:rFonts w:ascii="Arial" w:hAnsi="Arial" w:cs="Arial"/>
          <w:b/>
          <w:bCs/>
          <w:color w:val="303F4C"/>
          <w:lang w:val="en-US"/>
        </w:rPr>
        <w:t>Inbreng Interprovinciaal Overleg Commissiedebat circulaire economie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Interprovinciaal Overleg Commissiedebat circulaire economie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7"/>
      <w:r w:rsidRPr="00A448AC">
        <w:rPr>
          <w:rFonts w:ascii="Arial" w:hAnsi="Arial" w:cs="Arial"/>
          <w:b/>
          <w:bCs/>
          <w:color w:val="303F4C"/>
          <w:lang w:val="en-US"/>
        </w:rPr>
        <w:t>Informatiebrief aanvraag Regio Deal Regio Foodvalley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 09:44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Aanvraag Regio Deal 6e tranche Regio Foodvalley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241031 Brief overheid aan regiogem._PS_GS Gld. en Utrecht_Aanvraag 6e tranche Regio Deal Regio Foodvalley 31okt2024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3"/>
      <w:r w:rsidRPr="00A448AC">
        <w:rPr>
          <w:rFonts w:ascii="Arial" w:hAnsi="Arial" w:cs="Arial"/>
          <w:b/>
          <w:bCs/>
          <w:color w:val="303F4C"/>
          <w:lang w:val="en-US"/>
        </w:rPr>
        <w:t>Onderzoek economische effecten nationale parken Nederland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1 Oplegnotitie bij Onderzoek economische effecten NP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1a Persbericht Onderzoek economische effecten NP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1b Rapport Onderzoek economische effecten NP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7"/>
      <w:r w:rsidRPr="00A448AC">
        <w:rPr>
          <w:rFonts w:ascii="Arial" w:hAnsi="Arial" w:cs="Arial"/>
          <w:b/>
          <w:bCs/>
          <w:color w:val="303F4C"/>
          <w:lang w:val="en-US"/>
        </w:rPr>
        <w:t>Uw provincie scoort een onvoldoende voor toiletbeschikbaarheid, gelukkig kunt u daar wat aan doen!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Uw provincie scoort een onvoldoende voor toiletbeschikbaarheid, gelukkig kunt u daar wat aan doen!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8"/>
      <w:r w:rsidRPr="00A448AC">
        <w:rPr>
          <w:rFonts w:ascii="Arial" w:hAnsi="Arial" w:cs="Arial"/>
          <w:b/>
          <w:bCs/>
          <w:color w:val="303F4C"/>
          <w:lang w:val="en-US"/>
        </w:rPr>
        <w:t>IJsselstein weigert nazihandel tegen te gaan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IJsselsstein weigert nazihandel tegen te gaan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0"/>
      <w:r w:rsidRPr="00A448AC">
        <w:rPr>
          <w:rFonts w:ascii="Arial" w:hAnsi="Arial" w:cs="Arial"/>
          <w:b/>
          <w:bCs/>
          <w:color w:val="303F4C"/>
          <w:lang w:val="en-US"/>
        </w:rPr>
        <w:t>Schriftelijke inspraak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Schriftelijke inspraak 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Schriftelijke inspraak 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6"/>
      <w:r w:rsidRPr="00A448AC">
        <w:rPr>
          <w:rFonts w:ascii="Arial" w:hAnsi="Arial" w:cs="Arial"/>
          <w:b/>
          <w:bCs/>
          <w:color w:val="303F4C"/>
          <w:lang w:val="en-US"/>
        </w:rPr>
        <w:t>Gezamenlijke regeling Vastgestelde begroting 2025 Randstedelijke Rekenkamer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 09:58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Randstedelijke Rekenkamer vastgestelde begroting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2025 Randstedelijke Rekenkamer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2"/>
      <w:r w:rsidRPr="00A448AC">
        <w:rPr>
          <w:rFonts w:ascii="Arial" w:hAnsi="Arial" w:cs="Arial"/>
          <w:b/>
          <w:bCs/>
          <w:color w:val="303F4C"/>
          <w:lang w:val="en-US"/>
        </w:rPr>
        <w:t>Gezamenlijke regeling Onderzoeksopzet Regionale Ontwikkelingsmaatschappijen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 15:48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Onderzoeksopzet ROM's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onderzoeksopzet PS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6"/>
      <w:r w:rsidRPr="00A448AC">
        <w:rPr>
          <w:rFonts w:ascii="Arial" w:hAnsi="Arial" w:cs="Arial"/>
          <w:b/>
          <w:bCs/>
          <w:color w:val="303F4C"/>
          <w:lang w:val="en-US"/>
        </w:rPr>
        <w:t>Gezamenlijke regeling Jaarrekening 2023 en Begroting 2025 Plassenschap Loosdrecht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get. Aanbiedingsbrief jaarrekening 2023 en begroting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2023 versie 05-07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Get. Begroting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antwoord op ontvangen zienswijzen m.b.t. Ontwerpbegroting 2025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0"/>
      <w:r w:rsidRPr="00A448AC">
        <w:rPr>
          <w:rFonts w:ascii="Arial" w:hAnsi="Arial" w:cs="Arial"/>
          <w:b/>
          <w:bCs/>
          <w:color w:val="303F4C"/>
          <w:lang w:val="en-US"/>
        </w:rPr>
        <w:t>Nieuwsbrief RUD Utrecht juli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RUD nieuwsbrief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8"/>
      <w:r w:rsidRPr="00A448AC">
        <w:rPr>
          <w:rFonts w:ascii="Arial" w:hAnsi="Arial" w:cs="Arial"/>
          <w:b/>
          <w:bCs/>
          <w:color w:val="303F4C"/>
          <w:lang w:val="en-US"/>
        </w:rPr>
        <w:t>Gezamenlijke regeling Aanbieding definitieve Begroting 2025 RUD Utrecht aan de raden en staten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begroting 2025 naar de griffies van deelnemers van de RUD getekend GS en HJ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2025 RUD Utrecht definitief vastgesteld door AB 12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1"/>
      <w:r w:rsidRPr="00A448AC">
        <w:rPr>
          <w:rFonts w:ascii="Arial" w:hAnsi="Arial" w:cs="Arial"/>
          <w:b/>
          <w:bCs/>
          <w:color w:val="303F4C"/>
          <w:lang w:val="en-US"/>
        </w:rPr>
        <w:t>Nieuwsbrief Europese zaken voor Provinciale Staten van juli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 16:16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Europese zaken voor Provinciale Staten van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5"/>
      <w:r w:rsidRPr="00A448AC">
        <w:rPr>
          <w:rFonts w:ascii="Arial" w:hAnsi="Arial" w:cs="Arial"/>
          <w:b/>
          <w:bCs/>
          <w:color w:val="303F4C"/>
          <w:lang w:val="en-US"/>
        </w:rPr>
        <w:t>Reactie IPO op Voorjaarsnota2024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 09:36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IPO op Voorjaarsnota2024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9"/>
      <w:r w:rsidRPr="00A448AC">
        <w:rPr>
          <w:rFonts w:ascii="Arial" w:hAnsi="Arial" w:cs="Arial"/>
          <w:b/>
          <w:bCs/>
          <w:color w:val="303F4C"/>
          <w:lang w:val="en-US"/>
        </w:rPr>
        <w:t>Oorlogsmisdaden/Genocide door Nederland en de Republiek-Indonesië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 09:29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Oorlogsmisdaden Genocide door Nederland en de Republiek-Indonesië_Geredigeerd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3"/>
      <w:r w:rsidRPr="00A448AC">
        <w:rPr>
          <w:rFonts w:ascii="Arial" w:hAnsi="Arial" w:cs="Arial"/>
          <w:b/>
          <w:bCs/>
          <w:color w:val="303F4C"/>
          <w:lang w:val="en-US"/>
        </w:rPr>
        <w:t>Behoud het Borrebos Verzoek doorsturen link naar website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 09:29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Bestuur, Economie en Cultuur &amp; erfgoed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behoud het Borrebos Verzoek doorsturen link naar website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Brandbrief-over-motieven-onomkeerbare-beslissing-voor-de-roedel-Geredigeerd.pdf" TargetMode="External" /><Relationship Id="rId25" Type="http://schemas.openxmlformats.org/officeDocument/2006/relationships/hyperlink" Target="https://www.stateninformatie.provincie-utrecht.nl//Documenten/Ontvangen-bericht-Wolf-Geredigeerd.pdf" TargetMode="External" /><Relationship Id="rId26" Type="http://schemas.openxmlformats.org/officeDocument/2006/relationships/hyperlink" Target="https://www.stateninformatie.provincie-utrecht.nl//Documenten/Ontvangen-bericht-Reactie-NMU-op-uitvoeringsagenda-Klimaatadaptatie.pdf" TargetMode="External" /><Relationship Id="rId27" Type="http://schemas.openxmlformats.org/officeDocument/2006/relationships/hyperlink" Target="https://www.stateninformatie.provincie-utrecht.nl//Documenten/Persbericht-MER-Advies-Utrechts-Programma-Landelijk-Gebied-3835.pdf" TargetMode="External" /><Relationship Id="rId28" Type="http://schemas.openxmlformats.org/officeDocument/2006/relationships/hyperlink" Target="https://www.stateninformatie.provincie-utrecht.nl//Documenten/MER-Advies-Utrechts-Programma-Landelijk-Gebied-3835.pdf" TargetMode="External" /><Relationship Id="rId29" Type="http://schemas.openxmlformats.org/officeDocument/2006/relationships/hyperlink" Target="https://www.stateninformatie.provincie-utrecht.nl//Documenten/Uitspraak-Gerechtshof-DenHaag-tegen-Shell-SLN-Geredigeerd.pdf" TargetMode="External" /><Relationship Id="rId36" Type="http://schemas.openxmlformats.org/officeDocument/2006/relationships/hyperlink" Target="https://www.stateninformatie.provincie-utrecht.nl//Documenten/Ontvangen-bericht-Begeleidend-bericht-Helaas-ongenuanceerde-en-onnodige-polarisatie-in-natuurprogramma-Vroege-Vogels.pdf" TargetMode="External" /><Relationship Id="rId37" Type="http://schemas.openxmlformats.org/officeDocument/2006/relationships/hyperlink" Target="https://www.stateninformatie.provincie-utrecht.nl//Documenten/Ontvangen-bericht-Helaas-ongenuanceerde-en-onnodige-polarisatie-in-natuurprogramma-Vroege-Vogels-Geredigeerd.pdf" TargetMode="External" /><Relationship Id="rId38" Type="http://schemas.openxmlformats.org/officeDocument/2006/relationships/hyperlink" Target="https://www.stateninformatie.provincie-utrecht.nl//Documenten/Begleidende-mail-bij-wijkt-NSC-af-van-haar-grondbeginselen-Geredigeerd.pdf" TargetMode="External" /><Relationship Id="rId39" Type="http://schemas.openxmlformats.org/officeDocument/2006/relationships/hyperlink" Target="https://www.stateninformatie.provincie-utrecht.nl//Documenten/Wijkt-NSC-af-van-haar-grondbeginselen-Geredigeerd.pdf" TargetMode="External" /><Relationship Id="rId40" Type="http://schemas.openxmlformats.org/officeDocument/2006/relationships/hyperlink" Target="https://www.stateninformatie.provincie-utrecht.nl//Documenten/Brief-over-de-wolf-Gemeente-Leusden-2024-10-14-24.pdf" TargetMode="External" /><Relationship Id="rId41" Type="http://schemas.openxmlformats.org/officeDocument/2006/relationships/hyperlink" Target="https://www.stateninformatie.provincie-utrecht.nl//Documenten/NVVP-informatiebrief-7-oktober-2024.pdf" TargetMode="External" /><Relationship Id="rId42" Type="http://schemas.openxmlformats.org/officeDocument/2006/relationships/hyperlink" Target="https://www.stateninformatie.provincie-utrecht.nl//Documenten/Brief-RSG-Utrecht-Ministerie-LVVN-en-fracties-Tweede-Kamer-aandacht-voor-succesvolle-samenwerking-Utrechtse-aanpak-landelijk-gebied.pdf" TargetMode="External" /><Relationship Id="rId43" Type="http://schemas.openxmlformats.org/officeDocument/2006/relationships/hyperlink" Target="https://www.stateninformatie.provincie-utrecht.nl//Documenten/Informatiebericht-BIJ12-over-toegang-NDFF-voor-statenleden.pdf" TargetMode="External" /><Relationship Id="rId44" Type="http://schemas.openxmlformats.org/officeDocument/2006/relationships/hyperlink" Target="https://www.stateninformatie.provincie-utrecht.nl//documenten/Begeleidende-mail-Zienwsijze-op-het-ontwerp-actieplan-Geluid-gemeente-Stichtse-Vecht-Geredigeerd.pdf" TargetMode="External" /><Relationship Id="rId45" Type="http://schemas.openxmlformats.org/officeDocument/2006/relationships/hyperlink" Target="https://www.stateninformatie.provincie-utrecht.nl//documenten/Zienswijze-op-het-ontwerp-Actieplan-Geluid-6-9-2024-Geredigeerd.pdf" TargetMode="External" /><Relationship Id="rId46" Type="http://schemas.openxmlformats.org/officeDocument/2006/relationships/hyperlink" Target="https://www.stateninformatie.provincie-utrecht.nl//documenten/Reactie-Geen-Wolf-op-brief-Large-Carnivore-Initiative-for-Europe-d-d-14-08-2024-Geredigeerd.pdf" TargetMode="External" /><Relationship Id="rId47" Type="http://schemas.openxmlformats.org/officeDocument/2006/relationships/hyperlink" Target="https://www.stateninformatie.provincie-utrecht.nl//documenten/Ontvangen-bericht/Begeleidend-bericht-Klimaatcoalitie-en-Bomenbond-Verzoek-naleving-en-handhaving-EU-regels-gebruiksverbod-landbouwgif-in-drinkwater-en-natuurgebieden-Geredigeerd.pdf" TargetMode="External" /><Relationship Id="rId54" Type="http://schemas.openxmlformats.org/officeDocument/2006/relationships/hyperlink" Target="https://www.stateninformatie.provincie-utrecht.nl//documenten/Ontvangen-bericht/Ontvangen-bericht-Klimaatcoalitie-en-Bomenbond-Verzoek-naleving-en-handhaving-EU-regels-gebruiksverbod-landbouwgif-in-drinkwater-en-natuurgebieden-Geredigeerd.pdf" TargetMode="External" /><Relationship Id="rId55" Type="http://schemas.openxmlformats.org/officeDocument/2006/relationships/hyperlink" Target="https://www.stateninformatie.provincie-utrecht.nl//documenten/Ontvangen-bericht/Brandbrief-Stichting-Wijs-met-wolven-provincie-Utrecht-Geredigeerd.pdf" TargetMode="External" /><Relationship Id="rId56" Type="http://schemas.openxmlformats.org/officeDocument/2006/relationships/hyperlink" Target="https://www.stateninformatie.provincie-utrecht.nl//documenten/Ontvangen-bericht/Risico-analyse-Wolven-Landgoed-Den-Treek-Geredigeerd.pdf" TargetMode="External" /><Relationship Id="rId57" Type="http://schemas.openxmlformats.org/officeDocument/2006/relationships/hyperlink" Target="https://www.stateninformatie.provincie-utrecht.nl//documenten/Ontvangen-bericht/Ontvangen-bericht-Aanpak-wolven-Den-Treek-Geredigeerd.pdf" TargetMode="External" /><Relationship Id="rId58" Type="http://schemas.openxmlformats.org/officeDocument/2006/relationships/hyperlink" Target="https://www.stateninformatie.provincie-utrecht.nl//documenten/Memorandum-Persbericht-resultaten-PFAS-monitoring-in-officiele-zwemlocaties-binnen-de-provincie-Utrecht-20240703.pdf" TargetMode="External" /><Relationship Id="rId59" Type="http://schemas.openxmlformats.org/officeDocument/2006/relationships/hyperlink" Target="https://www.stateninformatie.provincie-utrecht.nl//documenten/Ontvangen-bericht/Ontvangebericht-verplaatsbare-wolfwerende-rasters-prikpalen-met-5-tot-6-draden.pdf" TargetMode="External" /><Relationship Id="rId60" Type="http://schemas.openxmlformats.org/officeDocument/2006/relationships/hyperlink" Target="https://www.stateninformatie.provincie-utrecht.nl//documenten/Brief-van-Stichting-Wolf-Fencing-Nederland-over-de-wolf-PS2024-53.pdf" TargetMode="External" /><Relationship Id="rId61" Type="http://schemas.openxmlformats.org/officeDocument/2006/relationships/hyperlink" Target="https://www.stateninformatie.provincie-utrecht.nl//Documenten/Ontvangen-bericht-Bedreiging-door-windmolens-Geredigeerd.pdf" TargetMode="External" /><Relationship Id="rId62" Type="http://schemas.openxmlformats.org/officeDocument/2006/relationships/hyperlink" Target="https://www.stateninformatie.provincie-utrecht.nl//Documenten/Inbreng-Interprovinciaal-Overleg-IPO-Commissiedebat-Waterstof-12-december.pdf" TargetMode="External" /><Relationship Id="rId63" Type="http://schemas.openxmlformats.org/officeDocument/2006/relationships/hyperlink" Target="https://www.stateninformatie.provincie-utrecht.nl//Documenten/Ontvangen-bericht-Windmolens-Overberg-2-Geredigeerd.pdf" TargetMode="External" /><Relationship Id="rId64" Type="http://schemas.openxmlformats.org/officeDocument/2006/relationships/hyperlink" Target="https://www.stateninformatie.provincie-utrecht.nl//Documenten/Ontvangen-bericht-Uitnodiging-locatiebezoek-windturbines-Overberg-Geredigeerd.pdf" TargetMode="External" /><Relationship Id="rId65" Type="http://schemas.openxmlformats.org/officeDocument/2006/relationships/hyperlink" Target="https://www.stateninformatie.provincie-utrecht.nl//Documenten/Ontvangen-bericht-Nettariefstelsel-800-miljard-euro-lastenverzwaring-onnodig-Geredigeerd-1.pdf" TargetMode="External" /><Relationship Id="rId66" Type="http://schemas.openxmlformats.org/officeDocument/2006/relationships/hyperlink" Target="https://www.stateninformatie.provincie-utrecht.nl//Documenten/Berenschot-Rapport-Netwerk.pdf" TargetMode="External" /><Relationship Id="rId67" Type="http://schemas.openxmlformats.org/officeDocument/2006/relationships/hyperlink" Target="https://www.stateninformatie.provincie-utrecht.nl//Documenten/Brief-Nettariefstelsel-Geredigeerd.pdf" TargetMode="External" /><Relationship Id="rId68" Type="http://schemas.openxmlformats.org/officeDocument/2006/relationships/hyperlink" Target="https://www.stateninformatie.provincie-utrecht.nl//Documenten/Ontvangen-bericht-Brief-Provincie-Utrecht-verwijderen-houten-vangrail-Geredigeerd.pdf" TargetMode="External" /><Relationship Id="rId69" Type="http://schemas.openxmlformats.org/officeDocument/2006/relationships/hyperlink" Target="https://www.stateninformatie.provincie-utrecht.nl//Documenten/Ontvangen-bericht-Leven-wij-nog-wel-in-een-Democratie-in-NL-Geredigeerd.pdf" TargetMode="External" /><Relationship Id="rId70" Type="http://schemas.openxmlformats.org/officeDocument/2006/relationships/hyperlink" Target="https://www.stateninformatie.provincie-utrecht.nl//Documenten/Ontvangen-bericht-Windmolens-Overberg-Geredigeerd.pdf" TargetMode="External" /><Relationship Id="rId71" Type="http://schemas.openxmlformats.org/officeDocument/2006/relationships/hyperlink" Target="https://www.stateninformatie.provincie-utrecht.nl//Documenten/Ontvangen-bericht-Windmolens-Geredigeerd.pdf" TargetMode="External" /><Relationship Id="rId78" Type="http://schemas.openxmlformats.org/officeDocument/2006/relationships/hyperlink" Target="https://www.stateninformatie.provincie-utrecht.nl//Documenten/Ontvangen-bericht-Windturbines-Geredigeerd.pdf" TargetMode="External" /><Relationship Id="rId79" Type="http://schemas.openxmlformats.org/officeDocument/2006/relationships/hyperlink" Target="https://www.stateninformatie.provincie-utrecht.nl//Documenten/Ontvangen-bericht-Zoeklocatie-windturbines-Overberg-Geredigeerd.pdf" TargetMode="External" /><Relationship Id="rId80" Type="http://schemas.openxmlformats.org/officeDocument/2006/relationships/hyperlink" Target="https://www.stateninformatie.provincie-utrecht.nl//Documenten/Ontvangen-bericht-Kersenweide-N229-Geredigeerd.pdf" TargetMode="External" /><Relationship Id="rId81" Type="http://schemas.openxmlformats.org/officeDocument/2006/relationships/hyperlink" Target="https://www.stateninformatie.provincie-utrecht.nl//Documenten/Inbreng-IPO-tbv-Commissiedebat-Elektriciteitsnet-Energie-infrastructuur-RES-28-11-2024.pdf" TargetMode="External" /><Relationship Id="rId82" Type="http://schemas.openxmlformats.org/officeDocument/2006/relationships/hyperlink" Target="https://www.stateninformatie.provincie-utrecht.nl//Documenten/Memo-DoeMee-onderzoek-Energiebesparingsplicht-Randstedelijke-Rekenkamer.pdf" TargetMode="External" /><Relationship Id="rId83" Type="http://schemas.openxmlformats.org/officeDocument/2006/relationships/hyperlink" Target="https://www.stateninformatie.provincie-utrecht.nl//Documenten/Ontvangen-bericht-Nettariefstelsel-800-miljard-euro-lastenverzwaring-onnodig-Geredigeerd.pdf" TargetMode="External" /><Relationship Id="rId84" Type="http://schemas.openxmlformats.org/officeDocument/2006/relationships/hyperlink" Target="https://www.stateninformatie.provincie-utrecht.nl//Documenten/Bijlage-Ontvangen-bericht-Oproep-aan-de-provincie-Utrecht-door-Scientist-Rebellion-Persbericht-Geredigeerd.pdf" TargetMode="External" /><Relationship Id="rId85" Type="http://schemas.openxmlformats.org/officeDocument/2006/relationships/hyperlink" Target="https://www.stateninformatie.provincie-utrecht.nl//Documenten/Ontvangen-bericht-Oproep-aan-de-provincie-Utrecht-door-Scientist-Rebellion-Geredigeerd.pdf" TargetMode="External" /><Relationship Id="rId86" Type="http://schemas.openxmlformats.org/officeDocument/2006/relationships/hyperlink" Target="https://www.stateninformatie.provincie-utrecht.nl//Documenten/Ontvangen-bericht-Ondernemerskring-Krimpenerwaard-Afsluiting-N210-2-0-Geredigeerd.pdf" TargetMode="External" /><Relationship Id="rId87" Type="http://schemas.openxmlformats.org/officeDocument/2006/relationships/hyperlink" Target="https://www.stateninformatie.provincie-utrecht.nl//Documenten/Ontvangen-bericht-Ondernemerskring-Krimpenerwaard-Afsluiting-N210-Geredigeerd.pdf" TargetMode="External" /><Relationship Id="rId88" Type="http://schemas.openxmlformats.org/officeDocument/2006/relationships/hyperlink" Target="https://www.stateninformatie.provincie-utrecht.nl//Documenten/Ontvangen-bericht-Aansprakelijkheidstelling-gemeente-Amsterdam-voor-windturbine-plannen-in-Amsterdam-Zuidoost-op-de-rand-van-provincie-Utrecht-Geredigeerd.pdf" TargetMode="External" /><Relationship Id="rId89" Type="http://schemas.openxmlformats.org/officeDocument/2006/relationships/hyperlink" Target="https://www.stateninformatie.provincie-utrecht.nl//Documenten/Ontvangen-bericht-Bijlage-1-Persbericht-Aansprakelijkheidstelling-gemeente-Amsterdam-voor-windturbine-plannen-in-Amsterdam-Zuidoost-op-de-rand-van-provincie-Utrecht-Geredigeerd.pdf" TargetMode="External" /><Relationship Id="rId90" Type="http://schemas.openxmlformats.org/officeDocument/2006/relationships/hyperlink" Target="https://www.stateninformatie.provincie-utrecht.nl//Documenten/Ontvangen-bericht-Bijlage-2-Brief-gemeente-Amsterdam-Aansprakelijkheidstelling-gemeente-Amsterdam-voor-windturbine-plannen-in-Amsterdam-Zuidoost-op-de-rand-van-provincie-Utrecht-Geredigeerd.pdf" TargetMode="External" /><Relationship Id="rId91" Type="http://schemas.openxmlformats.org/officeDocument/2006/relationships/hyperlink" Target="https://www.stateninformatie.provincie-utrecht.nl//documenten/Ontvangen-bericht-Begeleidende-brief-Verzoek-gemeente-Stichtse-Vecht-Geredigeerd.pdf" TargetMode="External" /><Relationship Id="rId92" Type="http://schemas.openxmlformats.org/officeDocument/2006/relationships/hyperlink" Target="https://www.stateninformatie.provincie-utrecht.nl//documenten/Ontvangen-bericht-Verzoek-namens-gemeente-Stichtse-Vecht-Geredigeerd.pdf" TargetMode="External" /><Relationship Id="rId93" Type="http://schemas.openxmlformats.org/officeDocument/2006/relationships/hyperlink" Target="https://www.stateninformatie.provincie-utrecht.nl//Documenten/Ontvangen-bericht-Het-verzoek-van-Ondernemingsvereniging-Stichtse-Vecht-Geredigeerd.pdf" TargetMode="External" /><Relationship Id="rId94" Type="http://schemas.openxmlformats.org/officeDocument/2006/relationships/hyperlink" Target="https://www.stateninformatie.provincie-utrecht.nl//documenten/Ontvangen-bericht-Waverveen-Geredigeerd.pdf" TargetMode="External" /><Relationship Id="rId95" Type="http://schemas.openxmlformats.org/officeDocument/2006/relationships/hyperlink" Target="https://www.stateninformatie.provincie-utrecht.nl//documenten/Ontvangen-bericht-Statiegeldbak-Geredigeerd.pdf" TargetMode="External" /><Relationship Id="rId96" Type="http://schemas.openxmlformats.org/officeDocument/2006/relationships/hyperlink" Target="https://www.stateninformatie.provincie-utrecht.nl//documenten/Bijlage-Ontvangen-bericht-Statiegeldbak.pdf" TargetMode="External" /><Relationship Id="rId97" Type="http://schemas.openxmlformats.org/officeDocument/2006/relationships/hyperlink" Target="https://www.stateninformatie.provincie-utrecht.nl//documenten/Ontvangen-bericht-Fietstunnel-N201-Geredigeerd.pdf" TargetMode="External" /><Relationship Id="rId98" Type="http://schemas.openxmlformats.org/officeDocument/2006/relationships/hyperlink" Target="https://www.stateninformatie.provincie-utrecht.nl//documenten/Ontvangen-bericht-Plan-Duurzaam-Sociaal-NL-genomineerd-Geredigeerd.pdf" TargetMode="External" /><Relationship Id="rId99" Type="http://schemas.openxmlformats.org/officeDocument/2006/relationships/hyperlink" Target="https://www.stateninformatie.provincie-utrecht.nl//documenten/Bijlage-Ontvangen-bericht-Plan-Duurzaam-Sociaal-NL-genomineerd-Geredigeerd.pdf" TargetMode="External" /><Relationship Id="rId100" Type="http://schemas.openxmlformats.org/officeDocument/2006/relationships/hyperlink" Target="https://www.stateninformatie.provincie-utrecht.nl//documenten/Ontvangen-bericht-Snoeien-haag-Bergweg-Rhenen-Geredigeerd.pdf" TargetMode="External" /><Relationship Id="rId101" Type="http://schemas.openxmlformats.org/officeDocument/2006/relationships/hyperlink" Target="https://www.stateninformatie.provincie-utrecht.nl//documenten/Bijlage-Ontvangen-bericht-Snoeien-haag-Bergweg-Rhenen.pdf" TargetMode="External" /><Relationship Id="rId108" Type="http://schemas.openxmlformats.org/officeDocument/2006/relationships/hyperlink" Target="https://www.stateninformatie.provincie-utrecht.nl//documenten/Ontvangen-bericht-Kruising-Achterbergsestraatweg-N233-namens-Bewonersgroep-de-Helling-Rhenen-Geredigeerd.pdf" TargetMode="External" /><Relationship Id="rId109" Type="http://schemas.openxmlformats.org/officeDocument/2006/relationships/hyperlink" Target="https://www.stateninformatie.provincie-utrecht.nl//documenten/Ontvangen-bericht-Kruising-Achterbergsestraatweg-N233-namens-Bewonersgroep-de-Rozenlaan-Rhenen-Geredigeerd.pdf" TargetMode="External" /><Relationship Id="rId110" Type="http://schemas.openxmlformats.org/officeDocument/2006/relationships/hyperlink" Target="https://www.stateninformatie.provincie-utrecht.nl//documenten/Ontvangen-bericht/Ontvangen-bericht-Gesprek-n-a-v-Duurzame-Dinsdag-Geredigeerd.pdf" TargetMode="External" /><Relationship Id="rId111" Type="http://schemas.openxmlformats.org/officeDocument/2006/relationships/hyperlink" Target="https://www.stateninformatie.provincie-utrecht.nl//documenten/Ontvangen-bericht/Ontvangen-bericht-Duurzame-Dinsdag-Geredigeerd.pdf" TargetMode="External" /><Relationship Id="rId112" Type="http://schemas.openxmlformats.org/officeDocument/2006/relationships/hyperlink" Target="https://www.stateninformatie.provincie-utrecht.nl//documenten/Ontvangen-bericht/Begeleidende-brief-Onderzoeksopzet-Netcongestie.pdf" TargetMode="External" /><Relationship Id="rId113" Type="http://schemas.openxmlformats.org/officeDocument/2006/relationships/hyperlink" Target="https://www.stateninformatie.provincie-utrecht.nl//documenten/Ontvangen-bericht/Onderzoeksopzet-Netcongestie.pdf" TargetMode="External" /><Relationship Id="rId114" Type="http://schemas.openxmlformats.org/officeDocument/2006/relationships/hyperlink" Target="https://www.stateninformatie.provincie-utrecht.nl//documenten/Ontvangen-bericht/Ontvangen-bericht-Schade-binnenwegen-melkwagens-Geredigeerd.pdf" TargetMode="External" /><Relationship Id="rId115" Type="http://schemas.openxmlformats.org/officeDocument/2006/relationships/hyperlink" Target="https://www.stateninformatie.provincie-utrecht.nl//documenten/Ontvangen-bericht/Ontvangen-bericht-Raadsmotie-Huizen-Instandhouding-buslijn-200.pdf" TargetMode="External" /><Relationship Id="rId116" Type="http://schemas.openxmlformats.org/officeDocument/2006/relationships/hyperlink" Target="https://www.stateninformatie.provincie-utrecht.nl//documenten/Ontvangen-bericht/Ingezonden-brief-Visie-GBPF-op-aanwijzen-zoekgebieden-windturbines-Alblasserwaard-1.pdf" TargetMode="External" /><Relationship Id="rId117" Type="http://schemas.openxmlformats.org/officeDocument/2006/relationships/hyperlink" Target="https://www.stateninformatie.provincie-utrecht.nl//documenten/Ontvangen-bericht/Verzoek-SHG-actieve-bescherming-Unesco-Werelderfgoed-Hollandse-Waterlinie-en-Stelling-van-Amsterdam-Geredigeerd.pdf" TargetMode="External" /><Relationship Id="rId118" Type="http://schemas.openxmlformats.org/officeDocument/2006/relationships/hyperlink" Target="https://www.stateninformatie.provincie-utrecht.nl//Documenten/Ontvangen-bericht-NMU-Reactie-op-Concept-Programmaplan-Versnelling-Woningbouw-2025-2028-Geredigeerd.pdf" TargetMode="External" /><Relationship Id="rId119" Type="http://schemas.openxmlformats.org/officeDocument/2006/relationships/hyperlink" Target="https://www.stateninformatie.provincie-utrecht.nl//Documenten/Ontvangen-bericht-Uitbreiding-stedelijk-gebied-gemeente-Soest-buiten-rode-contour-Bijlage-Raadsbesluit-Soest-kenmerk-920075.pdf" TargetMode="External" /><Relationship Id="rId120" Type="http://schemas.openxmlformats.org/officeDocument/2006/relationships/hyperlink" Target="https://www.stateninformatie.provincie-utrecht.nl//Documenten/Ontvangen-bericht-Uitbreiding-stedelijk-gebied-gemeente-Soest-buiten-rode-contour-Geredigeerd.pdf" TargetMode="External" /><Relationship Id="rId121" Type="http://schemas.openxmlformats.org/officeDocument/2006/relationships/hyperlink" Target="https://www.stateninformatie.provincie-utrecht.nl//Documenten/Ontvangen-bericht-Reactie-NMU-op-Startnotitie-wijzigen-Omgevingsvisie-en-verordening-Geredigeerd.pdf" TargetMode="External" /><Relationship Id="rId122" Type="http://schemas.openxmlformats.org/officeDocument/2006/relationships/hyperlink" Target="https://www.stateninformatie.provincie-utrecht.nl//Documenten/Ontvangen-bericht-Begeleidend-bericht-Reactie-zomerbrief-Stand-van-zaken-Hart-van-de-Heuvelrug-Oude-Tempel-Geredigeerd.pdf" TargetMode="External" /><Relationship Id="rId123" Type="http://schemas.openxmlformats.org/officeDocument/2006/relationships/hyperlink" Target="https://www.stateninformatie.provincie-utrecht.nl//Documenten/Ontvangen-bericht-Reactie-zomerbrief-Stand-van-zaken-Hart-van-de-Heuvelrug-Oude-Tempel-Geredigeerd.pdf" TargetMode="External" /><Relationship Id="rId124" Type="http://schemas.openxmlformats.org/officeDocument/2006/relationships/hyperlink" Target="https://www.stateninformatie.provincie-utrecht.nl//Documenten/Inbreng-provincies-begroting-VRO-2025.pdf" TargetMode="External" /><Relationship Id="rId125" Type="http://schemas.openxmlformats.org/officeDocument/2006/relationships/hyperlink" Target="https://www.stateninformatie.provincie-utrecht.nl//Documenten/Ontvangen-bericht-Startnotitie-wijzigen-Omgevingsvisie-en-Omgevingsverordening-provincie-Utrecht-Geredigeerd.pdf" TargetMode="External" /><Relationship Id="rId126" Type="http://schemas.openxmlformats.org/officeDocument/2006/relationships/hyperlink" Target="https://www.stateninformatie.provincie-utrecht.nl//Documenten/Ontvangen-bericht-Brief-Dorpsplatform-Langbroek-Begeleidend-bericht-Geredigeerd.pdf" TargetMode="External" /><Relationship Id="rId127" Type="http://schemas.openxmlformats.org/officeDocument/2006/relationships/hyperlink" Target="https://www.stateninformatie.provincie-utrecht.nl//Documenten/Ontvangen-bericht-Brief-Dorpsplatform-Langbroek-Geredigeerd.pdf" TargetMode="External" /><Relationship Id="rId128" Type="http://schemas.openxmlformats.org/officeDocument/2006/relationships/hyperlink" Target="https://www.stateninformatie.provincie-utrecht.nl//Documenten/Ontvangen-bericht-Bijlage-Heroverwegingsverzoek-Landgoed-Oude-Tempel-Soesterberg-Geredigeerd.pdf" TargetMode="External" /><Relationship Id="rId129" Type="http://schemas.openxmlformats.org/officeDocument/2006/relationships/hyperlink" Target="https://www.stateninformatie.provincie-utrecht.nl//Documenten/Ontvangen-bericht-Heroverwegingsverzoek-Landgoed-Oude-Tempel-Soesterberg-Geredigeerd.pdf" TargetMode="External" /><Relationship Id="rId130" Type="http://schemas.openxmlformats.org/officeDocument/2006/relationships/hyperlink" Target="https://www.stateninformatie.provincie-utrecht.nl//documenten/Ontvangen-bericht-Begeleidende-brief-De-verdwenen-last-onder-dwangsom-voor-de-vernietiging-van-8-hectare-essentieel-foerageergebied-van-de-das-Geredigeerd.pdf" TargetMode="External" /><Relationship Id="rId131" Type="http://schemas.openxmlformats.org/officeDocument/2006/relationships/hyperlink" Target="https://www.stateninformatie.provincie-utrecht.nl//documenten/Ontvangen-bericht-De-verdwenen-last-onder-dwangsom-voor-de-vernietiging-van-8-hectare-essentieel-foerageergebied-van-de-das.pdf" TargetMode="External" /><Relationship Id="rId132" Type="http://schemas.openxmlformats.org/officeDocument/2006/relationships/hyperlink" Target="https://www.stateninformatie.provincie-utrecht.nl//documenten/Ontvangen-bericht/Ontvangen-bericht-Stichting-Dassenwerkgroep-Utrecht-t-Gooi-Geredigeerd-1.pdf" TargetMode="External" /><Relationship Id="rId133" Type="http://schemas.openxmlformats.org/officeDocument/2006/relationships/hyperlink" Target="https://www.stateninformatie.provincie-utrecht.nl//documenten/Ontvangen-bericht/Ontvangen-bericht-Stichting-Dassenwerkgroep-Utrecht-t-Gooi-Geredigeerd.pdf" TargetMode="External" /><Relationship Id="rId134" Type="http://schemas.openxmlformats.org/officeDocument/2006/relationships/hyperlink" Target="https://www.stateninformatie.provincie-utrecht.nl//documenten/Ontvangen-bericht/Ontvangen-bericht-Begeleidende-brief-Advies-Ruimtelijke-ordening-in-een-veranderend-klimaat-Raad-voor-de-leefomgeving-en-infrastructuur-Geredigeerd.pdf" TargetMode="External" /><Relationship Id="rId135" Type="http://schemas.openxmlformats.org/officeDocument/2006/relationships/hyperlink" Target="https://www.stateninformatie.provincie-utrecht.nl//documenten/Advies-Ruimtelijke-ordening-in-een-veranderend-klimaat-Raad-voor-de-leefomgeving-en-infrastructuur-Geredigeerd.pdf" TargetMode="External" /><Relationship Id="rId136" Type="http://schemas.openxmlformats.org/officeDocument/2006/relationships/hyperlink" Target="https://www.stateninformatie.provincie-utrecht.nl//documenten/Rli-2024-02-Ruimtelijke-ordening-in-een-veranderend-klimaat-002.pdf" TargetMode="External" /><Relationship Id="rId137" Type="http://schemas.openxmlformats.org/officeDocument/2006/relationships/hyperlink" Target="https://www.stateninformatie.provincie-utrecht.nl//documenten/Ontvangen-bericht/Ingekomen-stuk-Zienswijze-ontwerp-Omgevingsvisie-Overvecht-Geredigeerd.pdf" TargetMode="External" /><Relationship Id="rId144" Type="http://schemas.openxmlformats.org/officeDocument/2006/relationships/hyperlink" Target="https://www.stateninformatie.provincie-utrecht.nl//documenten/Ontvangen-bericht/Ingekomen-stuk-brief-Zienswijze-ontwerp-Omgevingsvisie-Overvecht-Geredigeerd.pdf" TargetMode="External" /><Relationship Id="rId145" Type="http://schemas.openxmlformats.org/officeDocument/2006/relationships/hyperlink" Target="https://www.stateninformatie.provincie-utrecht.nl//documenten/Ontvangen-bericht/Infoblad-Het-hoe-en-wat-van-atv-Ons-Genot.pdf" TargetMode="External" /><Relationship Id="rId146" Type="http://schemas.openxmlformats.org/officeDocument/2006/relationships/hyperlink" Target="https://www.stateninformatie.provincie-utrecht.nl//documenten/Ontvangen-bericht/Ontvangen-bericht-On-realistisch-groeipad-bij-nieuwbouw-Geredigeerd.pdf" TargetMode="External" /><Relationship Id="rId147" Type="http://schemas.openxmlformats.org/officeDocument/2006/relationships/hyperlink" Target="https://www.stateninformatie.provincie-utrecht.nl//Documenten/Inbreng-Interprovinciaal-Overleg-Commissiedebat-circulaire-economie-1.pdf" TargetMode="External" /><Relationship Id="rId148" Type="http://schemas.openxmlformats.org/officeDocument/2006/relationships/hyperlink" Target="https://www.stateninformatie.provincie-utrecht.nl//Documenten/Ontvangen-bericht-Aanvraag-Regio-Deal-6e-tranche-Regio-Foodvalley.pdf" TargetMode="External" /><Relationship Id="rId149" Type="http://schemas.openxmlformats.org/officeDocument/2006/relationships/hyperlink" Target="https://www.stateninformatie.provincie-utrecht.nl//Documenten/Bijlage-1-241031-Brief-overheid-aan-regiogem-PS-GS-Gld-en-Utrecht-Aanvraag-6e-tranche-Regio-Deal-Regio-Foodvalley-31okt2024.pdf" TargetMode="External" /><Relationship Id="rId150" Type="http://schemas.openxmlformats.org/officeDocument/2006/relationships/hyperlink" Target="https://www.stateninformatie.provincie-utrecht.nl//Documenten/Ontvangen-bericht-1-Oplegnotitie-bij-Onderzoek-economische-effecten-NP.pdf" TargetMode="External" /><Relationship Id="rId151" Type="http://schemas.openxmlformats.org/officeDocument/2006/relationships/hyperlink" Target="https://www.stateninformatie.provincie-utrecht.nl//Documenten/Bijlage-1a-Persbericht-Onderzoek-economische-effecten-NP.pdf" TargetMode="External" /><Relationship Id="rId152" Type="http://schemas.openxmlformats.org/officeDocument/2006/relationships/hyperlink" Target="https://www.stateninformatie.provincie-utrecht.nl//Documenten/Bijlage-1b-Rapport-Onderzoek-economische-effecten-NP.pdf" TargetMode="External" /><Relationship Id="rId153" Type="http://schemas.openxmlformats.org/officeDocument/2006/relationships/hyperlink" Target="https://www.stateninformatie.provincie-utrecht.nl//Documenten/Ontvangen-bericht-Uw-provincie-scoort-een-onvoldoende-voor-toiletbeschikbaarheid-gelukkig-kunt-u-daar-wat-aan-doen.pdf" TargetMode="External" /><Relationship Id="rId154" Type="http://schemas.openxmlformats.org/officeDocument/2006/relationships/hyperlink" Target="https://www.stateninformatie.provincie-utrecht.nl//Documenten/Ontvangen-bericht-IJsselsstein-weigert-nazihandel-tegen-te-gaan.pdf" TargetMode="External" /><Relationship Id="rId155" Type="http://schemas.openxmlformats.org/officeDocument/2006/relationships/hyperlink" Target="https://www.stateninformatie.provincie-utrecht.nl//Documenten/Ontvangen-bericht-Schriftelijke-inspraak-1-Geredigeerd.pdf" TargetMode="External" /><Relationship Id="rId156" Type="http://schemas.openxmlformats.org/officeDocument/2006/relationships/hyperlink" Target="https://www.stateninformatie.provincie-utrecht.nl//Documenten/Ontvangen-bericht-Schriftelijke-inspraak-2-Geredigeerd.pdf" TargetMode="External" /><Relationship Id="rId157" Type="http://schemas.openxmlformats.org/officeDocument/2006/relationships/hyperlink" Target="https://www.stateninformatie.provincie-utrecht.nl//documenten/Begeleidende-brief-Randstedelijke-Rekenkamer-vastgestelde-begroting-2025.pdf" TargetMode="External" /><Relationship Id="rId158" Type="http://schemas.openxmlformats.org/officeDocument/2006/relationships/hyperlink" Target="https://www.stateninformatie.provincie-utrecht.nl//documenten/Begroting-2025-Randstedelijke-Rekenkamer.pdf" TargetMode="External" /><Relationship Id="rId159" Type="http://schemas.openxmlformats.org/officeDocument/2006/relationships/hyperlink" Target="https://www.stateninformatie.provincie-utrecht.nl//documenten/Onderzoeksopzet-ROM-s.pdf" TargetMode="External" /><Relationship Id="rId160" Type="http://schemas.openxmlformats.org/officeDocument/2006/relationships/hyperlink" Target="https://www.stateninformatie.provincie-utrecht.nl//documenten/Begeleidende-brief-onderzoeksopzet-PS.pdf" TargetMode="External" /><Relationship Id="rId161" Type="http://schemas.openxmlformats.org/officeDocument/2006/relationships/hyperlink" Target="https://www.stateninformatie.provincie-utrecht.nl//documenten/get-Aanbiedingsbrief-jaarrekening-2023-en-begroting-2025.pdf" TargetMode="External" /><Relationship Id="rId162" Type="http://schemas.openxmlformats.org/officeDocument/2006/relationships/hyperlink" Target="https://www.stateninformatie.provincie-utrecht.nl//documenten/Jaarrekening-2023-versie-05-07-2.pdf" TargetMode="External" /><Relationship Id="rId163" Type="http://schemas.openxmlformats.org/officeDocument/2006/relationships/hyperlink" Target="https://www.stateninformatie.provincie-utrecht.nl//documenten/Get-Begroting-2025.pdf" TargetMode="External" /><Relationship Id="rId164" Type="http://schemas.openxmlformats.org/officeDocument/2006/relationships/hyperlink" Target="https://www.stateninformatie.provincie-utrecht.nl//documenten/Nota-van-antwoord-op-ontvangen-zienswijzen-m-b-t-Ontwerpbegroting-2025-def.pdf" TargetMode="External" /><Relationship Id="rId165" Type="http://schemas.openxmlformats.org/officeDocument/2006/relationships/hyperlink" Target="https://www.stateninformatie.provincie-utrecht.nl//documenten/Ontvangen-bericht/RUD-nieuwsbrief-Juli-2024.pdf" TargetMode="External" /><Relationship Id="rId166" Type="http://schemas.openxmlformats.org/officeDocument/2006/relationships/hyperlink" Target="https://www.stateninformatie.provincie-utrecht.nl//documenten/Aanbiedingsbrief-begroting-2025-naar-de-griffies-van-deelnemers-van-de-RUD-getekend-GS-en-HJ.pdf" TargetMode="External" /><Relationship Id="rId167" Type="http://schemas.openxmlformats.org/officeDocument/2006/relationships/hyperlink" Target="https://www.stateninformatie.provincie-utrecht.nl//documenten/Programmabegroting-2025-RUD-Utrecht-definitief-vastgesteld-door-AB-12-juli-2024.pdf" TargetMode="External" /><Relationship Id="rId168" Type="http://schemas.openxmlformats.org/officeDocument/2006/relationships/hyperlink" Target="https://www.stateninformatie.provincie-utrecht.nl//documenten/Nieuwsbrief-Europese-zaken-voor-Provinciale-Staten-van-juli-2024.pdf" TargetMode="External" /><Relationship Id="rId169" Type="http://schemas.openxmlformats.org/officeDocument/2006/relationships/hyperlink" Target="https://www.stateninformatie.provincie-utrecht.nl//documenten/Ontvangen-bericht/Ontvangen-bericht-Reactie-IPO-op-Voorjaarsnota2024.pdf" TargetMode="External" /><Relationship Id="rId170" Type="http://schemas.openxmlformats.org/officeDocument/2006/relationships/hyperlink" Target="https://www.stateninformatie.provincie-utrecht.nl//documenten/Ontvangen-bericht/Ontvangen-bericht-Oorlogsmisdaden-Genocide-door-Nederland-en-de-Republiek-Indonesie-Geredigeerd.pdf" TargetMode="External" /><Relationship Id="rId171" Type="http://schemas.openxmlformats.org/officeDocument/2006/relationships/hyperlink" Target="https://www.stateninformatie.provincie-utrecht.nl//documenten/Ontvangen-bericht/Ontvangen-bericht-behoud-het-Borrebos-Verzoek-doorsturen-link-naar-websi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