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6736in"/>
    </style:style>
    <style:style style:name="Table15.B" style:family="table-column">
      <style:table-column-properties style:column-width="2.1618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6736in"/>
    </style:style>
    <style:style style:name="Table18.B" style:family="table-column">
      <style:table-column-properties style:column-width="2.1618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0965in" draw:z-index="27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Stateninformatie Provincie Utrecht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23:07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Statencommissie Bestuur, Economie en Cultuur &amp; erfgoed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(6 onderwerpen)</text:p>
      <text:list text:style-name="WW8Num1">
        <text:list-item>
          <text:p text:style-name="P2">
            <text:a xlink:type="simple" xlink:href="#2729" text:style-name="Internet_20_link" text:visited-style-name="Visited_20_Internet_20_Link">
              <text:span text:style-name="ListLabel_20_28">
                <text:span text:style-name="T8">1 Statenbrief Zoekopdracht heroverwegingen vastgesteld</text:span>
              </text:span>
            </text:a>
          </text:p>
        </text:list-item>
        <text:list-item>
          <text:p text:style-name="P2">
            <text:a xlink:type="simple" xlink:href="#2719" text:style-name="Internet_20_link" text:visited-style-name="Visited_20_Internet_20_Link">
              <text:span text:style-name="ListLabel_20_28">
                <text:span text:style-name="T8">2 Memorandum Vervolg oprichting trambedrijf zal plaatsvinden in de commissie BEC</text:span>
              </text:span>
            </text:a>
          </text:p>
        </text:list-item>
        <text:list-item>
          <text:p text:style-name="P2">
            <text:a xlink:type="simple" xlink:href="#2694" text:style-name="Internet_20_link" text:visited-style-name="Visited_20_Internet_20_Link">
              <text:span text:style-name="ListLabel_20_28">
                <text:span text:style-name="T8">3 Vanuit het IPO</text:span>
              </text:span>
            </text:a>
          </text:p>
        </text:list-item>
        <text:list-item>
          <text:p text:style-name="P2">
            <text:a xlink:type="simple" xlink:href="#2702" text:style-name="Internet_20_link" text:visited-style-name="Visited_20_Internet_20_Link">
              <text:span text:style-name="ListLabel_20_28">
                <text:span text:style-name="T8">4 Ontvangen berichten</text:span>
              </text:span>
            </text:a>
          </text:p>
        </text:list-item>
        <text:list-item>
          <text:p text:style-name="P2">
            <text:a xlink:type="simple" xlink:href="#2668" text:style-name="Internet_20_link" text:visited-style-name="Visited_20_Internet_20_Link">
              <text:span text:style-name="ListLabel_20_28">
                <text:span text:style-name="T8">5 Memorandum Voorzitterschap Utrecht Advies tijdelijk waargenomen door plaatsvervanger</text:span>
              </text:span>
            </text:a>
          </text:p>
        </text:list-item>
        <text:list-item>
          <text:p text:style-name="P2" loext:marker-style-name="T5">
            <text:a xlink:type="simple" xlink:href="#2659" text:style-name="Internet_20_link" text:visited-style-name="Visited_20_Internet_20_Link">
              <text:span text:style-name="ListLabel_20_28">
                <text:span text:style-name="T8">6 Memorandum Aanvullend memo n.a.v. startgesprek Beleidsprogramma Economie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729"/>
        Statenbrief Zoekopdracht heroverwegingen vastgesteld
        <text:bookmark-end text:name="2729"/>
      </text:h>
      <text:p text:style-name="P27">
        <draw:frame draw:style-name="fr2" draw:name="Image3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Te agenderen op</text:p>
          </table:table-cell>
          <table:table-cell table:style-name="Table3.A1" office:value-type="string">
            <text:p text:style-name="P5">21-01-2026</text:p>
          </table:table-cell>
        </table:table-row>
        <table:table-row table:style-name="Table3.1">
          <table:table-cell table:style-name="Table3.A1" office:value-type="string">
            <text:p text:style-name="P4">Portefeuillehouder</text:p>
          </table:table-cell>
          <table:table-cell table:style-name="Table3.A1" office:value-type="string">
            <text:p text:style-name="P5">Bakker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25-11-2025 21:26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BEC 21/01/26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SB bepalen zoekomvang heroverwegingen 
              <text:span text:style-name="T3"/>
            </text:p>
            <text:p text:style-name="P7"/>
          </table:table-cell>
          <table:table-cell table:style-name="Table5.A2" office:value-type="string">
            <text:p text:style-name="P8">25-11-2025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121,77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SB-Bepalen-zoekomvang-heroverwegingen-2511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719"/>
        <text:soft-page-break/>
        Memorandum Vervolg oprichting trambedrijf zal plaatsvinden in de commissie BEC
        <text:bookmark-end text:name="2719"/>
      </text:h>
      <text:p text:style-name="P27">
        <draw:frame draw:style-name="fr2" draw:name="Image6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Te agenderen op</text:p>
          </table:table-cell>
          <table:table-cell table:style-name="Table6.A1" office:value-type="string">
            <text:p text:style-name="P5">21-01-2026</text:p>
          </table:table-cell>
        </table:table-row>
        <table:table-row table:style-name="Table6.1">
          <table:table-cell table:style-name="Table6.A1" office:value-type="string">
            <text:p text:style-name="P4">Portefeuillehouder</text:p>
          </table:table-cell>
          <table:table-cell table:style-name="Table6.A1" office:value-type="string">
            <text:p text:style-name="P5">Bakker/ Van Schie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25-11-2025 21:25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BEC 21/01/26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Memo Vervolg oprichting trambedrijf zal plaatsvinden in de commissie BEC
              <text:span text:style-name="T3"/>
            </text:p>
            <text:p text:style-name="P7"/>
          </table:table-cell>
          <table:table-cell table:style-name="Table8.A2" office:value-type="string">
            <text:p text:style-name="P8">24-11-2025</text:p>
          </table:table-cell>
          <table:table-cell table:style-name="Table8.A2" office:value-type="string">
            <text:p text:style-name="P6">
              <draw:frame draw:style-name="fr1" draw:name="Image7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104,90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Memo-Vervolg-oprichting-trambedrijf-zal-plaatsvinden-in-de-commissie-BEC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694"/>
        Vanuit het IPO
        <text:bookmark-end text:name="2694"/>
      </text:h>
      <text:p text:style-name="P27">
        <draw:frame draw:style-name="fr2" draw:name="Image9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Te agenderen op</text:p>
          </table:table-cell>
          <table:table-cell table:style-name="Table9.A1" office:value-type="string">
            <text:p text:style-name="P5">21-01-2026</text:p>
          </table:table-cell>
        </table:table-row>
        <table:table-row table:style-name="Table9.1">
          <table:table-cell table:style-name="Table9.A1" office:value-type="string">
            <text:p text:style-name="P4">Portefeuillehouder</text:p>
          </table:table-cell>
          <table:table-cell table:style-name="Table9.A1" office:value-type="string">
            <text:p text:style-name="P5">Van Essen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21-11-2025 12:37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BEC 21/01/26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Gespreksnotitie tbv PS - IPO-bestuursvergadering 6 november 2025
              <text:span text:style-name="T3"/>
            </text:p>
            <text:p text:style-name="P7"/>
          </table:table-cell>
          <table:table-cell table:style-name="Table11.A2" office:value-type="string">
            <text:p text:style-name="P8">14-11-2025</text:p>
          </table:table-cell>
          <table:table-cell table:style-name="Table11.A2" office:value-type="string">
            <text:p text:style-name="P6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131,24 KB</text:p>
          </table:table-cell>
          <table:table-cell table:style-name="Table11.A2" office:value-type="string">
            <text:p text:style-name="P33">
              <text:a xlink:type="simple" xlink:href="https://www.stateninformatie.provincie-utrecht.nl//Documenten/Gespreksnotitie-tbv-PS-IPO-bestuursvergadering-6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1.2">
          <table:table-cell table:style-name="Table11.A2" office:value-type="string">
            <text:p text:style-name="P15">2.</text:p>
          </table:table-cell>
          <table:table-cell table:style-name="Table11.A2" office:value-type="string">
            <text:p text:style-name="P6">
              Link naar IPO AV update november 2025
              <text:span text:style-name="T3"/>
            </text:p>
            <text:p text:style-name="P7"/>
          </table:table-cell>
          <table:table-cell table:style-name="Table11.A2" office:value-type="string">
            <text:p text:style-name="P8">21-11-2025</text:p>
          </table:table-cell>
          <table:table-cell table:style-name="Table11.A2" office:value-type="string">
            <text:p text:style-name="P6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28,75 KB</text:p>
          </table:table-cell>
          <table:table-cell table:style-name="Table11.A2" office:value-type="string">
            <text:p text:style-name="P33">
              <text:a xlink:type="simple" xlink:href="https://www.stateninformatie.provincie-utrecht.nl//Documenten/Link-naar-IPO-AV-update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702"/>
        Ontvangen berichten
        <text:bookmark-end text:name="2702"/>
      </text:h>
      <text:p text:style-name="P27">
        <draw:frame draw:style-name="fr2" draw:name="Image14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Te agenderen op</text:p>
          </table:table-cell>
          <table:table-cell table:style-name="Table12.A1" office:value-type="string">
            <text:p text:style-name="P5">21-01-2026</text:p>
          </table:table-cell>
        </table:table-row>
      </table:table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21-11-2025 12:31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BEC 21/01/26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Ontvangen bericht 2025 11 14 - Verzoek aan Provinciale Staten Utrecht tot optreden richting Gedeputeerde Staten inzake handelen RUD-medewerker in dossier wolf GW3237m (Bram)_Geredigeerd
              <text:span text:style-name="T3"/>
            </text:p>
            <text:p text:style-name="P7"/>
          </table:table-cell>
          <table:table-cell table:style-name="Table14.A2" office:value-type="string">
            <text:p text:style-name="P8">18-11-2025</text:p>
          </table:table-cell>
          <table:table-cell table:style-name="Table14.A2" office:value-type="string">
            <text:p text:style-name="P6">
              <draw:frame draw:style-name="fr1" draw:name="Image15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140,91 KB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Ontvangen-bericht-2025-11-14-Verzoek-aan-Provinciale-Staten-Utrecht-tot-optreden-richting-Gedeputeerde-Staten-inzake-handelen-RUD-medewerker-in-dossier-wolf-GW3237m-Bram-Geredigeerd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Bijlage 2025 11 14 - Klacht handhavingsverzoek en verzoek tot intern integriteitsonderzoek inzake handelen RUD-medewerker in dossier wolf GW3237m (Bram)_Geredigeerd
              <text:span text:style-name="T3"/>
            </text:p>
            <text:p text:style-name="P7"/>
          </table:table-cell>
          <table:table-cell table:style-name="Table14.A2" office:value-type="string">
            <text:p text:style-name="P8">18-11-2025</text:p>
          </table:table-cell>
          <table:table-cell table:style-name="Table14.A2" office:value-type="string">
            <text:p text:style-name="P6">
              <draw:frame draw:style-name="fr1" draw:name="Image17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57,86 KB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Ontvangen-bericht-2025-11-14-Klacht-handhavingsverzoek-en-verzoek-tot-intern-integriteitsonderzoek-inzake-handelen-RUD-medewerker-in-dossier-wolf-GW3237m-Bram-Geredigeerd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Bijlage screenshot schending protocol
              <text:span text:style-name="T3"/>
            </text:p>
            <text:p text:style-name="P7"/>
          </table:table-cell>
          <table:table-cell table:style-name="Table14.A2" office:value-type="string">
            <text:p text:style-name="P8">18-11-2025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362,95 KB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Bijlage-screenshot-schending-protocol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4.</text:p>
          </table:table-cell>
          <table:table-cell table:style-name="Table14.A2" office:value-type="string">
            <text:p text:style-name="P6">
              Ontvangen bericht Update vorming een omgevingsdienst voorzitters ODRU en RUD november 2025
              <text:span text:style-name="T3"/>
            </text:p>
            <text:p text:style-name="P7">
              <text:soft-page-break/>
            </text:p>
          </table:table-cell>
          <table:table-cell table:style-name="Table14.A2" office:value-type="string">
            <text:p text:style-name="P8">21-11-2025</text:p>
          </table:table-cell>
          <table:table-cell table:style-name="Table14.A2" office:value-type="string">
            <text:p text:style-name="P6">
              <draw:frame draw:style-name="fr1" draw:name="Image21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249,60 KB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Update-vorming-een-omgevingsdienst-voorzitters-ODRU-en-RUD-november-2025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668"/>
        Memorandum Voorzitterschap Utrecht Advies tijdelijk waargenomen door plaatsvervanger
        <text:bookmark-end text:name="2668"/>
      </text:h>
      <text:p text:style-name="P27">
        <draw:frame draw:style-name="fr2" draw:name="Image2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Te agenderen op</text:p>
          </table:table-cell>
          <table:table-cell table:style-name="Table15.A1" office:value-type="string">
            <text:p text:style-name="P5">21-01-2026</text:p>
          </table:table-cell>
        </table:table-row>
        <table:table-row table:style-name="Table15.1">
          <table:table-cell table:style-name="Table15.A1" office:value-type="string">
            <text:p text:style-name="P4">Portefeuillehouder</text:p>
          </table:table-cell>
          <table:table-cell table:style-name="Table15.A1" office:value-type="string">
            <text:p text:style-name="P5">Van Essen</text:p>
          </table:table-cell>
        </table:table-row>
      </table:table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11-11-2025 16:24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BEC 21/01/26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Memo Voorzitterschap Utrecht Advies tijdelijk waargenomen door plaatsvervanger
              <text:span text:style-name="T3"/>
            </text:p>
            <text:p text:style-name="P7"/>
          </table:table-cell>
          <table:table-cell table:style-name="Table17.A2" office:value-type="string">
            <text:p text:style-name="P8">11-11-2025</text:p>
          </table:table-cell>
          <table:table-cell table:style-name="Table17.A2" office:value-type="string">
            <text:p text:style-name="P6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100,29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Memo-Voorzitterschap-Utrecht-Advies-tijdelijk-waargenomen-door-plaatsvervang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659"/>
        Memorandum Aanvullend memo n.a.v. startgesprek Beleidsprogramma Economie
        <text:bookmark-end text:name="2659"/>
      </text:h>
      <text:p text:style-name="P27">
        <draw:frame draw:style-name="fr2" draw:name="Image2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Te agenderen op</text:p>
          </table:table-cell>
          <table:table-cell table:style-name="Table18.A1" office:value-type="string">
            <text:p text:style-name="P5">21-01-2026</text:p>
          </table:table-cell>
        </table:table-row>
        <table:table-row table:style-name="Table18.1">
          <table:table-cell table:style-name="Table18.A1" office:value-type="string">
            <text:p text:style-name="P4">Portefeuillehouder</text:p>
          </table:table-cell>
          <table:table-cell table:style-name="Table18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10-11-2025 09:25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BEC 21/01/26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ext:soft-page-break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Aanvullend memo n.a.v. startgesprek Beleidsprogramma Economie
              <text:span text:style-name="T3"/>
            </text:p>
            <text:p text:style-name="P7"/>
          </table:table-cell>
          <table:table-cell table:style-name="Table20.A2" office:value-type="string">
            <text:p text:style-name="P8">10-11-2025</text:p>
          </table:table-cell>
          <table:table-cell table:style-name="Table20.A2" office:value-type="string">
            <text:p text:style-name="P6">
              <draw:frame draw:style-name="fr1" draw:name="Image27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129,15 KB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Aanvullend-memo-n-a-v-startgesprek-Beleidsprogramma-Economie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0" meta:image-count="28" meta:object-count="0" meta:page-count="5" meta:paragraph-count="179" meta:word-count="427" meta:character-count="3114" meta:non-whitespace-character-count="28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